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216" w:rsidRPr="00426442" w:rsidRDefault="00190216" w:rsidP="004C0760">
      <w:pPr>
        <w:pStyle w:val="6"/>
        <w:ind w:left="1152" w:right="236" w:hanging="1152"/>
        <w:jc w:val="right"/>
        <w:rPr>
          <w:sz w:val="26"/>
          <w:szCs w:val="26"/>
        </w:rPr>
      </w:pPr>
      <w:r w:rsidRPr="00426442">
        <w:rPr>
          <w:sz w:val="26"/>
          <w:szCs w:val="26"/>
          <w:lang w:val="ru-RU"/>
        </w:rPr>
        <w:t xml:space="preserve">УТВЕРЖДАЮ                                                         </w:t>
      </w:r>
    </w:p>
    <w:p w:rsidR="00190216" w:rsidRPr="00426442" w:rsidRDefault="00190216" w:rsidP="004C0760">
      <w:pPr>
        <w:ind w:left="4820" w:right="236"/>
        <w:jc w:val="right"/>
        <w:rPr>
          <w:b/>
          <w:sz w:val="26"/>
          <w:szCs w:val="26"/>
        </w:rPr>
      </w:pPr>
      <w:r w:rsidRPr="00426442">
        <w:rPr>
          <w:b/>
          <w:sz w:val="26"/>
          <w:szCs w:val="26"/>
        </w:rPr>
        <w:t xml:space="preserve">Начальник Управления </w:t>
      </w:r>
      <w:r w:rsidRPr="00426442">
        <w:rPr>
          <w:b/>
          <w:sz w:val="26"/>
          <w:szCs w:val="26"/>
        </w:rPr>
        <w:br/>
        <w:t>по обеспечению деятельности</w:t>
      </w:r>
      <w:r w:rsidRPr="00426442">
        <w:rPr>
          <w:b/>
          <w:sz w:val="26"/>
          <w:szCs w:val="26"/>
        </w:rPr>
        <w:br/>
        <w:t xml:space="preserve">мировых судей Санкт-Петербурга                                                                                                      </w:t>
      </w:r>
    </w:p>
    <w:p w:rsidR="00190216" w:rsidRPr="00426442" w:rsidRDefault="00190216" w:rsidP="004C0760">
      <w:pPr>
        <w:tabs>
          <w:tab w:val="left" w:pos="8789"/>
          <w:tab w:val="left" w:pos="9072"/>
        </w:tabs>
        <w:ind w:left="4820" w:right="236"/>
        <w:jc w:val="right"/>
        <w:rPr>
          <w:b/>
          <w:sz w:val="26"/>
          <w:szCs w:val="26"/>
        </w:rPr>
      </w:pPr>
      <w:r w:rsidRPr="00426442">
        <w:rPr>
          <w:b/>
          <w:noProof/>
          <w:sz w:val="26"/>
          <w:szCs w:val="26"/>
          <w:lang w:eastAsia="ru-RU"/>
        </w:rPr>
        <w:drawing>
          <wp:anchor distT="0" distB="0" distL="114300" distR="114300" simplePos="0" relativeHeight="487460352" behindDoc="0" locked="0" layoutInCell="1" allowOverlap="1" wp14:anchorId="53A6AAE0" wp14:editId="3BF63B27">
            <wp:simplePos x="0" y="0"/>
            <wp:positionH relativeFrom="column">
              <wp:posOffset>5986145</wp:posOffset>
            </wp:positionH>
            <wp:positionV relativeFrom="paragraph">
              <wp:posOffset>12065</wp:posOffset>
            </wp:positionV>
            <wp:extent cx="1333500" cy="514350"/>
            <wp:effectExtent l="0" t="0" r="0" b="0"/>
            <wp:wrapNone/>
            <wp:docPr id="15" name="Picture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81" cy="515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0216" w:rsidRPr="00426442" w:rsidRDefault="00190216" w:rsidP="004C0760">
      <w:pPr>
        <w:tabs>
          <w:tab w:val="left" w:pos="8789"/>
          <w:tab w:val="left" w:pos="9072"/>
        </w:tabs>
        <w:ind w:right="236"/>
        <w:rPr>
          <w:b/>
          <w:sz w:val="26"/>
          <w:szCs w:val="26"/>
        </w:rPr>
      </w:pPr>
    </w:p>
    <w:p w:rsidR="00190216" w:rsidRPr="00426442" w:rsidRDefault="00190216" w:rsidP="004C0760">
      <w:pPr>
        <w:tabs>
          <w:tab w:val="left" w:pos="8789"/>
          <w:tab w:val="left" w:pos="9072"/>
        </w:tabs>
        <w:ind w:left="4820" w:right="236"/>
        <w:jc w:val="right"/>
        <w:rPr>
          <w:b/>
          <w:sz w:val="26"/>
          <w:szCs w:val="26"/>
        </w:rPr>
      </w:pPr>
      <w:r w:rsidRPr="00426442">
        <w:rPr>
          <w:b/>
          <w:sz w:val="26"/>
          <w:szCs w:val="26"/>
        </w:rPr>
        <w:t>__________________</w:t>
      </w:r>
      <w:proofErr w:type="spellStart"/>
      <w:r w:rsidRPr="00426442">
        <w:rPr>
          <w:b/>
          <w:sz w:val="26"/>
          <w:szCs w:val="26"/>
        </w:rPr>
        <w:t>А.А.Рыбалкин</w:t>
      </w:r>
      <w:proofErr w:type="spellEnd"/>
    </w:p>
    <w:p w:rsidR="00190216" w:rsidRPr="00426442" w:rsidRDefault="00190216" w:rsidP="004C0760">
      <w:pPr>
        <w:ind w:right="236"/>
        <w:jc w:val="right"/>
        <w:rPr>
          <w:b/>
          <w:color w:val="000000"/>
          <w:sz w:val="26"/>
          <w:szCs w:val="26"/>
        </w:rPr>
      </w:pPr>
      <w:r w:rsidRPr="00426442">
        <w:rPr>
          <w:b/>
          <w:color w:val="000000"/>
          <w:sz w:val="26"/>
          <w:szCs w:val="26"/>
        </w:rPr>
        <w:t xml:space="preserve">   </w:t>
      </w:r>
      <w:r w:rsidR="00AD5B7A">
        <w:rPr>
          <w:b/>
          <w:color w:val="000000"/>
          <w:sz w:val="26"/>
          <w:szCs w:val="26"/>
        </w:rPr>
        <w:t>«___</w:t>
      </w:r>
      <w:proofErr w:type="gramStart"/>
      <w:r w:rsidR="00AD5B7A">
        <w:rPr>
          <w:b/>
          <w:color w:val="000000"/>
          <w:sz w:val="26"/>
          <w:szCs w:val="26"/>
        </w:rPr>
        <w:t>_</w:t>
      </w:r>
      <w:r w:rsidRPr="00426442">
        <w:rPr>
          <w:b/>
          <w:color w:val="000000"/>
          <w:sz w:val="26"/>
          <w:szCs w:val="26"/>
        </w:rPr>
        <w:t>»  _</w:t>
      </w:r>
      <w:proofErr w:type="gramEnd"/>
      <w:r w:rsidRPr="00426442">
        <w:rPr>
          <w:b/>
          <w:color w:val="000000"/>
          <w:sz w:val="26"/>
          <w:szCs w:val="26"/>
        </w:rPr>
        <w:t>________________ 2026 года</w:t>
      </w:r>
    </w:p>
    <w:p w:rsidR="00851105" w:rsidRDefault="00851105">
      <w:pPr>
        <w:pStyle w:val="a3"/>
        <w:spacing w:before="137"/>
        <w:rPr>
          <w:b/>
          <w:sz w:val="24"/>
        </w:rPr>
      </w:pPr>
    </w:p>
    <w:p w:rsidR="00851105" w:rsidRPr="00426442" w:rsidRDefault="00A6463A">
      <w:pPr>
        <w:ind w:right="127"/>
        <w:jc w:val="center"/>
        <w:rPr>
          <w:b/>
          <w:sz w:val="26"/>
          <w:szCs w:val="26"/>
        </w:rPr>
      </w:pPr>
      <w:r w:rsidRPr="00426442">
        <w:rPr>
          <w:b/>
          <w:sz w:val="26"/>
          <w:szCs w:val="26"/>
        </w:rPr>
        <w:t>ОБОСНОВАНИЕ</w:t>
      </w:r>
      <w:r w:rsidRPr="00426442">
        <w:rPr>
          <w:b/>
          <w:spacing w:val="-7"/>
          <w:sz w:val="26"/>
          <w:szCs w:val="26"/>
        </w:rPr>
        <w:t xml:space="preserve"> </w:t>
      </w:r>
      <w:r w:rsidRPr="00426442">
        <w:rPr>
          <w:b/>
          <w:sz w:val="26"/>
          <w:szCs w:val="26"/>
        </w:rPr>
        <w:t>НАЧАЛЬНОЙ</w:t>
      </w:r>
      <w:r w:rsidRPr="00426442">
        <w:rPr>
          <w:b/>
          <w:spacing w:val="-6"/>
          <w:sz w:val="26"/>
          <w:szCs w:val="26"/>
        </w:rPr>
        <w:t xml:space="preserve"> </w:t>
      </w:r>
      <w:r w:rsidRPr="00426442">
        <w:rPr>
          <w:b/>
          <w:sz w:val="26"/>
          <w:szCs w:val="26"/>
        </w:rPr>
        <w:t>(МАКСИМАЛЬНОЙ)</w:t>
      </w:r>
      <w:r w:rsidRPr="00426442">
        <w:rPr>
          <w:b/>
          <w:spacing w:val="-5"/>
          <w:sz w:val="26"/>
          <w:szCs w:val="26"/>
        </w:rPr>
        <w:t xml:space="preserve"> </w:t>
      </w:r>
      <w:r w:rsidRPr="00426442">
        <w:rPr>
          <w:b/>
          <w:sz w:val="26"/>
          <w:szCs w:val="26"/>
        </w:rPr>
        <w:t>ЦЕНЫ</w:t>
      </w:r>
      <w:r w:rsidRPr="00426442">
        <w:rPr>
          <w:b/>
          <w:spacing w:val="-6"/>
          <w:sz w:val="26"/>
          <w:szCs w:val="26"/>
        </w:rPr>
        <w:t xml:space="preserve"> </w:t>
      </w:r>
      <w:r w:rsidRPr="00426442">
        <w:rPr>
          <w:b/>
          <w:spacing w:val="-2"/>
          <w:sz w:val="26"/>
          <w:szCs w:val="26"/>
        </w:rPr>
        <w:t>КОНТРАКТА</w:t>
      </w:r>
    </w:p>
    <w:p w:rsidR="00851105" w:rsidRPr="00426442" w:rsidRDefault="00851105">
      <w:pPr>
        <w:pStyle w:val="a3"/>
        <w:rPr>
          <w:b/>
        </w:rPr>
      </w:pPr>
    </w:p>
    <w:p w:rsidR="00851105" w:rsidRPr="00426442" w:rsidRDefault="00A6463A" w:rsidP="00A6463A">
      <w:pPr>
        <w:pStyle w:val="a3"/>
        <w:ind w:left="568" w:right="122" w:firstLine="566"/>
        <w:jc w:val="both"/>
      </w:pPr>
      <w:r w:rsidRPr="00426442">
        <w:t>Начальная (максимальная) цена контракта сформирована заказчиком нормативным методом и методом сопоставимых рыночных</w:t>
      </w:r>
      <w:r w:rsidRPr="00426442">
        <w:rPr>
          <w:spacing w:val="40"/>
        </w:rPr>
        <w:t xml:space="preserve"> </w:t>
      </w:r>
      <w:r w:rsidRPr="00426442">
        <w:t>цен</w:t>
      </w:r>
      <w:r w:rsidRPr="00426442">
        <w:rPr>
          <w:spacing w:val="40"/>
        </w:rPr>
        <w:t xml:space="preserve"> </w:t>
      </w:r>
      <w:r w:rsidRPr="00426442">
        <w:t>(анализа</w:t>
      </w:r>
      <w:r w:rsidRPr="00426442">
        <w:rPr>
          <w:spacing w:val="40"/>
        </w:rPr>
        <w:t xml:space="preserve"> </w:t>
      </w:r>
      <w:r w:rsidRPr="00426442">
        <w:t>рынка)</w:t>
      </w:r>
      <w:r w:rsidRPr="00426442">
        <w:rPr>
          <w:spacing w:val="40"/>
        </w:rPr>
        <w:t xml:space="preserve"> </w:t>
      </w:r>
      <w:r w:rsidRPr="00426442">
        <w:t>в</w:t>
      </w:r>
      <w:r w:rsidRPr="00426442">
        <w:rPr>
          <w:spacing w:val="40"/>
        </w:rPr>
        <w:t xml:space="preserve"> </w:t>
      </w:r>
      <w:r w:rsidRPr="00426442">
        <w:t>соответствии</w:t>
      </w:r>
      <w:r w:rsidRPr="00426442">
        <w:rPr>
          <w:spacing w:val="40"/>
        </w:rPr>
        <w:t xml:space="preserve"> </w:t>
      </w:r>
      <w:r w:rsidRPr="00426442">
        <w:t>с</w:t>
      </w:r>
      <w:r w:rsidRPr="00426442">
        <w:rPr>
          <w:spacing w:val="40"/>
        </w:rPr>
        <w:t xml:space="preserve"> </w:t>
      </w:r>
      <w:r w:rsidRPr="00426442">
        <w:t>требованиями</w:t>
      </w:r>
      <w:r w:rsidRPr="00426442">
        <w:rPr>
          <w:spacing w:val="40"/>
        </w:rPr>
        <w:t xml:space="preserve"> </w:t>
      </w:r>
      <w:r w:rsidRPr="00426442">
        <w:t>статьи</w:t>
      </w:r>
      <w:r w:rsidRPr="00426442">
        <w:rPr>
          <w:spacing w:val="40"/>
        </w:rPr>
        <w:t xml:space="preserve"> </w:t>
      </w:r>
      <w:r w:rsidRPr="00426442">
        <w:t>22</w:t>
      </w:r>
      <w:r w:rsidRPr="00426442">
        <w:rPr>
          <w:spacing w:val="40"/>
        </w:rPr>
        <w:t xml:space="preserve"> </w:t>
      </w:r>
      <w:r w:rsidRPr="00426442">
        <w:t>Федерального</w:t>
      </w:r>
      <w:r w:rsidRPr="00426442">
        <w:rPr>
          <w:spacing w:val="40"/>
        </w:rPr>
        <w:t xml:space="preserve"> </w:t>
      </w:r>
      <w:r w:rsidRPr="00426442">
        <w:t>закона</w:t>
      </w:r>
      <w:r w:rsidRPr="00426442">
        <w:rPr>
          <w:spacing w:val="40"/>
        </w:rPr>
        <w:t xml:space="preserve"> </w:t>
      </w:r>
      <w:r w:rsidRPr="00426442">
        <w:rPr>
          <w:spacing w:val="40"/>
        </w:rPr>
        <w:br/>
      </w:r>
      <w:r w:rsidRPr="00426442">
        <w:t>от</w:t>
      </w:r>
      <w:r w:rsidRPr="00426442">
        <w:rPr>
          <w:spacing w:val="40"/>
        </w:rPr>
        <w:t xml:space="preserve"> </w:t>
      </w:r>
      <w:r w:rsidRPr="00426442">
        <w:t>05.04.2013</w:t>
      </w:r>
      <w:r w:rsidRPr="00426442">
        <w:rPr>
          <w:spacing w:val="40"/>
        </w:rPr>
        <w:t xml:space="preserve"> </w:t>
      </w:r>
      <w:r w:rsidRPr="00426442">
        <w:t>№</w:t>
      </w:r>
      <w:r w:rsidRPr="00426442">
        <w:rPr>
          <w:spacing w:val="40"/>
        </w:rPr>
        <w:t xml:space="preserve"> </w:t>
      </w:r>
      <w:r w:rsidRPr="00426442">
        <w:t>44-ФЗ «О</w:t>
      </w:r>
      <w:r w:rsidRPr="00426442">
        <w:rPr>
          <w:spacing w:val="18"/>
        </w:rPr>
        <w:t xml:space="preserve"> </w:t>
      </w:r>
      <w:r w:rsidRPr="00426442">
        <w:t>контрактной</w:t>
      </w:r>
      <w:r w:rsidRPr="00426442">
        <w:rPr>
          <w:spacing w:val="18"/>
        </w:rPr>
        <w:t xml:space="preserve"> </w:t>
      </w:r>
      <w:r w:rsidRPr="00426442">
        <w:t>системе</w:t>
      </w:r>
      <w:r w:rsidRPr="00426442">
        <w:rPr>
          <w:spacing w:val="19"/>
        </w:rPr>
        <w:t xml:space="preserve"> </w:t>
      </w:r>
      <w:r w:rsidRPr="00426442">
        <w:t>в</w:t>
      </w:r>
      <w:r w:rsidRPr="00426442">
        <w:rPr>
          <w:spacing w:val="18"/>
        </w:rPr>
        <w:t xml:space="preserve"> </w:t>
      </w:r>
      <w:r w:rsidRPr="00426442">
        <w:t>сфере</w:t>
      </w:r>
      <w:r w:rsidRPr="00426442">
        <w:rPr>
          <w:spacing w:val="19"/>
        </w:rPr>
        <w:t xml:space="preserve"> </w:t>
      </w:r>
      <w:r w:rsidRPr="00426442">
        <w:t>закупок</w:t>
      </w:r>
      <w:r w:rsidRPr="00426442">
        <w:rPr>
          <w:spacing w:val="19"/>
        </w:rPr>
        <w:t xml:space="preserve"> </w:t>
      </w:r>
      <w:r w:rsidRPr="00426442">
        <w:t>товаров,</w:t>
      </w:r>
      <w:r w:rsidRPr="00426442">
        <w:rPr>
          <w:spacing w:val="18"/>
        </w:rPr>
        <w:t xml:space="preserve"> </w:t>
      </w:r>
      <w:r w:rsidRPr="00426442">
        <w:t>работ,</w:t>
      </w:r>
      <w:r w:rsidRPr="00426442">
        <w:rPr>
          <w:spacing w:val="18"/>
        </w:rPr>
        <w:t xml:space="preserve"> </w:t>
      </w:r>
      <w:r w:rsidRPr="00426442">
        <w:t>услуг</w:t>
      </w:r>
      <w:r w:rsidRPr="00426442">
        <w:rPr>
          <w:spacing w:val="18"/>
        </w:rPr>
        <w:t xml:space="preserve"> </w:t>
      </w:r>
      <w:r w:rsidRPr="00426442">
        <w:t>для</w:t>
      </w:r>
      <w:r w:rsidRPr="00426442">
        <w:rPr>
          <w:spacing w:val="18"/>
        </w:rPr>
        <w:t xml:space="preserve"> </w:t>
      </w:r>
      <w:r w:rsidRPr="00426442">
        <w:t>обеспечения</w:t>
      </w:r>
      <w:r w:rsidRPr="00426442">
        <w:rPr>
          <w:spacing w:val="20"/>
        </w:rPr>
        <w:t xml:space="preserve"> </w:t>
      </w:r>
      <w:r w:rsidRPr="00426442">
        <w:t>государственных</w:t>
      </w:r>
      <w:r w:rsidRPr="00426442">
        <w:rPr>
          <w:spacing w:val="18"/>
        </w:rPr>
        <w:t xml:space="preserve"> </w:t>
      </w:r>
      <w:r w:rsidR="004C0760">
        <w:rPr>
          <w:spacing w:val="18"/>
        </w:rPr>
        <w:br/>
      </w:r>
      <w:r w:rsidRPr="00426442">
        <w:t>и</w:t>
      </w:r>
      <w:r w:rsidRPr="00426442">
        <w:rPr>
          <w:spacing w:val="18"/>
        </w:rPr>
        <w:t xml:space="preserve"> </w:t>
      </w:r>
      <w:r w:rsidRPr="00426442">
        <w:t>муниципальных</w:t>
      </w:r>
      <w:r w:rsidRPr="00426442">
        <w:rPr>
          <w:spacing w:val="18"/>
        </w:rPr>
        <w:t xml:space="preserve"> </w:t>
      </w:r>
      <w:r w:rsidRPr="00426442">
        <w:t>нужд» и Методических рекомендаций по применению методов определения начальной (максимальной) цены контракта, утверждённых</w:t>
      </w:r>
      <w:r w:rsidRPr="00426442">
        <w:rPr>
          <w:spacing w:val="52"/>
        </w:rPr>
        <w:t xml:space="preserve"> </w:t>
      </w:r>
      <w:r w:rsidRPr="00426442">
        <w:t>приказом</w:t>
      </w:r>
      <w:r w:rsidRPr="00426442">
        <w:rPr>
          <w:spacing w:val="53"/>
        </w:rPr>
        <w:t xml:space="preserve"> </w:t>
      </w:r>
      <w:r w:rsidRPr="00426442">
        <w:t>Министерства</w:t>
      </w:r>
      <w:r w:rsidRPr="00426442">
        <w:rPr>
          <w:spacing w:val="53"/>
        </w:rPr>
        <w:t xml:space="preserve"> </w:t>
      </w:r>
      <w:r w:rsidRPr="00426442">
        <w:t>экономического</w:t>
      </w:r>
      <w:r w:rsidRPr="00426442">
        <w:rPr>
          <w:spacing w:val="52"/>
        </w:rPr>
        <w:t xml:space="preserve"> </w:t>
      </w:r>
      <w:r w:rsidRPr="00426442">
        <w:t>развития</w:t>
      </w:r>
      <w:r w:rsidRPr="00426442">
        <w:rPr>
          <w:spacing w:val="53"/>
        </w:rPr>
        <w:t xml:space="preserve"> </w:t>
      </w:r>
      <w:r w:rsidRPr="00426442">
        <w:t>Российской</w:t>
      </w:r>
      <w:r w:rsidRPr="00426442">
        <w:rPr>
          <w:spacing w:val="52"/>
        </w:rPr>
        <w:t xml:space="preserve"> </w:t>
      </w:r>
      <w:r w:rsidRPr="00426442">
        <w:t>Федерации</w:t>
      </w:r>
      <w:r w:rsidRPr="00426442">
        <w:rPr>
          <w:spacing w:val="52"/>
        </w:rPr>
        <w:t xml:space="preserve"> </w:t>
      </w:r>
      <w:r w:rsidRPr="00426442">
        <w:t>от</w:t>
      </w:r>
      <w:r w:rsidRPr="00426442">
        <w:rPr>
          <w:spacing w:val="52"/>
        </w:rPr>
        <w:t xml:space="preserve"> </w:t>
      </w:r>
      <w:r w:rsidRPr="00426442">
        <w:t>02.10.2013</w:t>
      </w:r>
      <w:r w:rsidRPr="00426442">
        <w:rPr>
          <w:spacing w:val="52"/>
        </w:rPr>
        <w:t xml:space="preserve"> </w:t>
      </w:r>
      <w:r w:rsidRPr="00426442">
        <w:t>№</w:t>
      </w:r>
      <w:r w:rsidRPr="00426442">
        <w:rPr>
          <w:spacing w:val="52"/>
        </w:rPr>
        <w:t xml:space="preserve"> </w:t>
      </w:r>
      <w:r w:rsidRPr="00426442">
        <w:t>567 «Об утверждении методических рекомендаций по применению методов определения начальной (максимальной) цены контракта,</w:t>
      </w:r>
      <w:r w:rsidRPr="00426442">
        <w:rPr>
          <w:spacing w:val="37"/>
        </w:rPr>
        <w:t xml:space="preserve"> </w:t>
      </w:r>
      <w:r w:rsidRPr="00426442">
        <w:t>цены</w:t>
      </w:r>
      <w:r w:rsidRPr="00426442">
        <w:rPr>
          <w:spacing w:val="38"/>
        </w:rPr>
        <w:t xml:space="preserve"> </w:t>
      </w:r>
      <w:r w:rsidRPr="00426442">
        <w:t>контракта,</w:t>
      </w:r>
      <w:r w:rsidRPr="00426442">
        <w:rPr>
          <w:spacing w:val="37"/>
        </w:rPr>
        <w:t xml:space="preserve"> </w:t>
      </w:r>
      <w:r w:rsidRPr="00426442">
        <w:t>заключаемого</w:t>
      </w:r>
      <w:r w:rsidRPr="00426442">
        <w:rPr>
          <w:spacing w:val="37"/>
        </w:rPr>
        <w:t xml:space="preserve"> </w:t>
      </w:r>
      <w:r w:rsidRPr="00426442">
        <w:t>с</w:t>
      </w:r>
      <w:r w:rsidRPr="00426442">
        <w:rPr>
          <w:spacing w:val="37"/>
        </w:rPr>
        <w:t xml:space="preserve"> </w:t>
      </w:r>
      <w:r w:rsidRPr="00426442">
        <w:t>единственным</w:t>
      </w:r>
      <w:r w:rsidRPr="00426442">
        <w:rPr>
          <w:spacing w:val="40"/>
        </w:rPr>
        <w:t xml:space="preserve"> </w:t>
      </w:r>
      <w:r w:rsidRPr="00426442">
        <w:t>поставщиком</w:t>
      </w:r>
      <w:r w:rsidRPr="00426442">
        <w:rPr>
          <w:spacing w:val="40"/>
        </w:rPr>
        <w:t xml:space="preserve"> </w:t>
      </w:r>
      <w:r w:rsidRPr="00426442">
        <w:t>(подрядчиком,</w:t>
      </w:r>
      <w:r w:rsidRPr="00426442">
        <w:rPr>
          <w:spacing w:val="37"/>
        </w:rPr>
        <w:t xml:space="preserve"> </w:t>
      </w:r>
      <w:r w:rsidRPr="00426442">
        <w:t>исполнителем)»</w:t>
      </w:r>
      <w:r w:rsidRPr="00426442">
        <w:rPr>
          <w:spacing w:val="37"/>
        </w:rPr>
        <w:t xml:space="preserve"> </w:t>
      </w:r>
      <w:r w:rsidRPr="00426442">
        <w:t>(далее</w:t>
      </w:r>
      <w:r w:rsidRPr="00426442">
        <w:rPr>
          <w:spacing w:val="39"/>
        </w:rPr>
        <w:t xml:space="preserve"> </w:t>
      </w:r>
      <w:r w:rsidRPr="00426442">
        <w:t>–</w:t>
      </w:r>
      <w:r w:rsidRPr="00426442">
        <w:rPr>
          <w:spacing w:val="37"/>
        </w:rPr>
        <w:t xml:space="preserve"> </w:t>
      </w:r>
      <w:r w:rsidRPr="00426442">
        <w:t>Приказ) с учётом расходов на перевозку до места назначения, страхование, уплату таможенных пошлин, налогов и других обязательных платежей, в том числе НДС.</w:t>
      </w:r>
    </w:p>
    <w:p w:rsidR="00851105" w:rsidRPr="00426442" w:rsidRDefault="00A6463A" w:rsidP="00A6463A">
      <w:pPr>
        <w:pStyle w:val="a3"/>
        <w:ind w:left="568" w:right="123" w:firstLine="428"/>
        <w:jc w:val="both"/>
      </w:pPr>
      <w:r w:rsidRPr="00426442">
        <w:t xml:space="preserve">Определение НМЦК осуществлено </w:t>
      </w:r>
      <w:proofErr w:type="spellStart"/>
      <w:r w:rsidRPr="00426442">
        <w:t>Госзаказчиком</w:t>
      </w:r>
      <w:proofErr w:type="spellEnd"/>
      <w:r w:rsidRPr="00426442">
        <w:t xml:space="preserve"> путем применения метода сопоставимых рыночных цен </w:t>
      </w:r>
      <w:r w:rsidRPr="00426442">
        <w:br/>
        <w:t>в порядке, установленном</w:t>
      </w:r>
      <w:r w:rsidRPr="00426442">
        <w:rPr>
          <w:spacing w:val="-5"/>
        </w:rPr>
        <w:t xml:space="preserve"> </w:t>
      </w:r>
      <w:r w:rsidRPr="00426442">
        <w:t>Приказом,</w:t>
      </w:r>
      <w:r w:rsidRPr="00426442">
        <w:rPr>
          <w:spacing w:val="-8"/>
        </w:rPr>
        <w:t xml:space="preserve"> </w:t>
      </w:r>
      <w:r w:rsidRPr="00426442">
        <w:t>без</w:t>
      </w:r>
      <w:r w:rsidRPr="00426442">
        <w:rPr>
          <w:spacing w:val="-8"/>
        </w:rPr>
        <w:t xml:space="preserve"> </w:t>
      </w:r>
      <w:r w:rsidRPr="00426442">
        <w:t>применения</w:t>
      </w:r>
      <w:r w:rsidRPr="00426442">
        <w:rPr>
          <w:spacing w:val="-5"/>
        </w:rPr>
        <w:t xml:space="preserve"> </w:t>
      </w:r>
      <w:r w:rsidRPr="00426442">
        <w:t>особенностей,</w:t>
      </w:r>
      <w:r w:rsidRPr="00426442">
        <w:rPr>
          <w:spacing w:val="-8"/>
        </w:rPr>
        <w:t xml:space="preserve"> </w:t>
      </w:r>
      <w:r w:rsidRPr="00426442">
        <w:t>предусмотренных</w:t>
      </w:r>
      <w:r w:rsidRPr="00426442">
        <w:rPr>
          <w:spacing w:val="-8"/>
        </w:rPr>
        <w:t xml:space="preserve"> </w:t>
      </w:r>
      <w:r w:rsidRPr="00426442">
        <w:t>Постановлением</w:t>
      </w:r>
      <w:r w:rsidRPr="00426442">
        <w:rPr>
          <w:spacing w:val="-5"/>
        </w:rPr>
        <w:t xml:space="preserve"> </w:t>
      </w:r>
      <w:r w:rsidRPr="00426442">
        <w:t>Правительства</w:t>
      </w:r>
      <w:r w:rsidRPr="00426442">
        <w:rPr>
          <w:spacing w:val="-5"/>
        </w:rPr>
        <w:t xml:space="preserve"> </w:t>
      </w:r>
      <w:r w:rsidRPr="00426442">
        <w:t>РФ</w:t>
      </w:r>
      <w:r w:rsidRPr="00426442">
        <w:rPr>
          <w:spacing w:val="-8"/>
        </w:rPr>
        <w:t xml:space="preserve"> </w:t>
      </w:r>
      <w:r w:rsidR="004C0760">
        <w:rPr>
          <w:spacing w:val="-8"/>
        </w:rPr>
        <w:br/>
      </w:r>
      <w:r w:rsidRPr="00426442">
        <w:t>от</w:t>
      </w:r>
      <w:r w:rsidRPr="00426442">
        <w:rPr>
          <w:spacing w:val="-8"/>
        </w:rPr>
        <w:t xml:space="preserve"> </w:t>
      </w:r>
      <w:r w:rsidRPr="00426442">
        <w:t>23.12.2024 № 1875 «О мерах по предоставлению национального режима при осуществлении закупок товаров, работ, услуг для обеспечения</w:t>
      </w:r>
      <w:r w:rsidRPr="00426442">
        <w:rPr>
          <w:spacing w:val="-4"/>
        </w:rPr>
        <w:t xml:space="preserve"> </w:t>
      </w:r>
      <w:r w:rsidRPr="00426442">
        <w:t>государственных</w:t>
      </w:r>
      <w:r w:rsidRPr="00426442">
        <w:rPr>
          <w:spacing w:val="-6"/>
        </w:rPr>
        <w:t xml:space="preserve"> </w:t>
      </w:r>
      <w:r w:rsidRPr="00426442">
        <w:t>и</w:t>
      </w:r>
      <w:r w:rsidRPr="00426442">
        <w:rPr>
          <w:spacing w:val="-6"/>
        </w:rPr>
        <w:t xml:space="preserve"> </w:t>
      </w:r>
      <w:r w:rsidRPr="00426442">
        <w:t>муниципальных</w:t>
      </w:r>
      <w:r w:rsidRPr="00426442">
        <w:rPr>
          <w:spacing w:val="-6"/>
        </w:rPr>
        <w:t xml:space="preserve"> </w:t>
      </w:r>
      <w:r w:rsidRPr="00426442">
        <w:t>нужд,</w:t>
      </w:r>
      <w:r w:rsidRPr="00426442">
        <w:rPr>
          <w:spacing w:val="-6"/>
        </w:rPr>
        <w:t xml:space="preserve"> </w:t>
      </w:r>
      <w:r w:rsidRPr="00426442">
        <w:t>закупок</w:t>
      </w:r>
      <w:r w:rsidRPr="00426442">
        <w:rPr>
          <w:spacing w:val="-5"/>
        </w:rPr>
        <w:t xml:space="preserve"> </w:t>
      </w:r>
      <w:r w:rsidRPr="00426442">
        <w:t>товаров,</w:t>
      </w:r>
      <w:r w:rsidRPr="00426442">
        <w:rPr>
          <w:spacing w:val="-6"/>
        </w:rPr>
        <w:t xml:space="preserve"> </w:t>
      </w:r>
      <w:r w:rsidRPr="00426442">
        <w:t>работ,</w:t>
      </w:r>
      <w:r w:rsidRPr="00426442">
        <w:rPr>
          <w:spacing w:val="-6"/>
        </w:rPr>
        <w:t xml:space="preserve"> </w:t>
      </w:r>
      <w:r w:rsidRPr="00426442">
        <w:t>услуг</w:t>
      </w:r>
      <w:r w:rsidRPr="00426442">
        <w:rPr>
          <w:spacing w:val="-5"/>
        </w:rPr>
        <w:t xml:space="preserve"> </w:t>
      </w:r>
      <w:r w:rsidRPr="00426442">
        <w:t>отдельными</w:t>
      </w:r>
      <w:r w:rsidRPr="00426442">
        <w:rPr>
          <w:spacing w:val="-5"/>
        </w:rPr>
        <w:t xml:space="preserve"> </w:t>
      </w:r>
      <w:r w:rsidRPr="00426442">
        <w:t>видами</w:t>
      </w:r>
      <w:r w:rsidRPr="00426442">
        <w:rPr>
          <w:spacing w:val="-5"/>
        </w:rPr>
        <w:t xml:space="preserve"> </w:t>
      </w:r>
      <w:r w:rsidRPr="00426442">
        <w:t>юридических</w:t>
      </w:r>
      <w:r w:rsidRPr="00426442">
        <w:rPr>
          <w:spacing w:val="-6"/>
        </w:rPr>
        <w:t xml:space="preserve"> </w:t>
      </w:r>
      <w:r w:rsidRPr="00426442">
        <w:t>лиц», так как указанным Постановлением не установлен запрет и ограничения на закупаемый Товар (ОКПД 2) 27.51.15.110.</w:t>
      </w:r>
    </w:p>
    <w:p w:rsidR="00AD6C80" w:rsidRPr="00426442" w:rsidRDefault="00A6463A" w:rsidP="00AD4061">
      <w:pPr>
        <w:pStyle w:val="a3"/>
        <w:ind w:left="568" w:right="236" w:firstLine="428"/>
        <w:jc w:val="both"/>
      </w:pPr>
      <w:r w:rsidRPr="00426442">
        <w:t xml:space="preserve">Для определения цены контракта проведен интернет – мониторинг цен на сайтах поставщиков Товара, </w:t>
      </w:r>
      <w:r w:rsidR="00AD4061">
        <w:br/>
      </w:r>
      <w:r w:rsidRPr="00426442">
        <w:t>а также использовался завершенный государственный контракт.</w:t>
      </w:r>
    </w:p>
    <w:p w:rsidR="00AD6C80" w:rsidRPr="00A6463A" w:rsidRDefault="00AD6C80" w:rsidP="00AD6C80">
      <w:pPr>
        <w:pStyle w:val="a3"/>
        <w:ind w:left="568" w:right="123" w:firstLine="428"/>
        <w:jc w:val="both"/>
        <w:rPr>
          <w:sz w:val="28"/>
          <w:szCs w:val="28"/>
        </w:rPr>
      </w:pPr>
    </w:p>
    <w:p w:rsidR="00A6463A" w:rsidRPr="00426442" w:rsidRDefault="00A6463A" w:rsidP="00A6463A">
      <w:pPr>
        <w:spacing w:line="276" w:lineRule="exact"/>
        <w:ind w:left="601" w:hanging="34"/>
        <w:rPr>
          <w:color w:val="0463C1"/>
          <w:spacing w:val="-2"/>
          <w:sz w:val="26"/>
          <w:szCs w:val="26"/>
          <w:u w:val="single" w:color="0463C1"/>
        </w:rPr>
      </w:pPr>
      <w:r w:rsidRPr="00426442">
        <w:rPr>
          <w:b/>
          <w:sz w:val="26"/>
          <w:szCs w:val="26"/>
        </w:rPr>
        <w:t>Поставщик № 1</w:t>
      </w:r>
      <w:r w:rsidRPr="00426442">
        <w:rPr>
          <w:sz w:val="26"/>
          <w:szCs w:val="26"/>
        </w:rPr>
        <w:t xml:space="preserve">: интернет-мониторинг </w:t>
      </w:r>
      <w:r w:rsidRPr="00426442">
        <w:rPr>
          <w:b/>
          <w:sz w:val="26"/>
          <w:szCs w:val="26"/>
        </w:rPr>
        <w:t xml:space="preserve">3 671,00 </w:t>
      </w:r>
      <w:r w:rsidRPr="00426442">
        <w:rPr>
          <w:b/>
          <w:spacing w:val="-4"/>
          <w:sz w:val="26"/>
          <w:szCs w:val="26"/>
        </w:rPr>
        <w:t>руб.</w:t>
      </w:r>
      <w:r w:rsidRPr="00426442">
        <w:rPr>
          <w:b/>
          <w:sz w:val="26"/>
          <w:szCs w:val="26"/>
        </w:rPr>
        <w:t xml:space="preserve">, </w:t>
      </w:r>
      <w:r w:rsidR="00720A4C" w:rsidRPr="00426442">
        <w:rPr>
          <w:sz w:val="26"/>
          <w:szCs w:val="26"/>
        </w:rPr>
        <w:t>мониторинг</w:t>
      </w:r>
      <w:r w:rsidR="00720A4C" w:rsidRPr="00426442">
        <w:rPr>
          <w:b/>
          <w:sz w:val="26"/>
          <w:szCs w:val="26"/>
        </w:rPr>
        <w:t xml:space="preserve"> </w:t>
      </w:r>
      <w:hyperlink r:id="rId6" w:history="1">
        <w:r w:rsidR="00720A4C" w:rsidRPr="00426442">
          <w:rPr>
            <w:rStyle w:val="a5"/>
            <w:sz w:val="26"/>
            <w:szCs w:val="26"/>
          </w:rPr>
          <w:t>https://spb.xcom-shop.ru/ballu_bff815_1104598.html?utm_source=ya&amp;utm_medium=cpc&amp;utm_campaign=Smartbannery_%2F_Retargeting_%2F_RF%7Cs%7Cya_viz%7Cm%7Ccpc%7Cb%7Cretargeting%7Cg%7Crussia%7Cp%7Cinhouse%7Cf%7Cretarget%7Ca%7Cna_a%7C704438430&amp;utm_content=cid%7C704438430%7Cgid%7C5735186830%7Caid%7C1905201702788677906%7Cap%7Cno%7Cphr%7C305735186830%7Crt%7C305735186830%7Cdvc%7Cdesktop%7Cpos%7Cnone0%7Cmch%7C%7Csrc%7Cyandex.ru&amp;utm_term=&amp;yclid=7252876278838329343&amp;ybaip=1</w:t>
        </w:r>
      </w:hyperlink>
    </w:p>
    <w:p w:rsidR="004C0760" w:rsidRDefault="004C0760" w:rsidP="00612B25">
      <w:pPr>
        <w:tabs>
          <w:tab w:val="left" w:pos="1276"/>
        </w:tabs>
        <w:ind w:left="541"/>
        <w:jc w:val="both"/>
        <w:rPr>
          <w:b/>
          <w:sz w:val="26"/>
          <w:szCs w:val="26"/>
        </w:rPr>
      </w:pPr>
    </w:p>
    <w:p w:rsidR="004C0760" w:rsidRDefault="004C0760" w:rsidP="00612B25">
      <w:pPr>
        <w:tabs>
          <w:tab w:val="left" w:pos="1276"/>
        </w:tabs>
        <w:ind w:left="541"/>
        <w:jc w:val="both"/>
        <w:rPr>
          <w:b/>
          <w:sz w:val="26"/>
          <w:szCs w:val="26"/>
        </w:rPr>
      </w:pPr>
    </w:p>
    <w:p w:rsidR="00A6463A" w:rsidRDefault="00A6463A" w:rsidP="00612B25">
      <w:pPr>
        <w:tabs>
          <w:tab w:val="left" w:pos="1276"/>
        </w:tabs>
        <w:ind w:left="541"/>
        <w:jc w:val="both"/>
        <w:rPr>
          <w:sz w:val="26"/>
          <w:szCs w:val="26"/>
        </w:rPr>
      </w:pPr>
      <w:r w:rsidRPr="00426442">
        <w:rPr>
          <w:b/>
          <w:sz w:val="26"/>
          <w:szCs w:val="26"/>
        </w:rPr>
        <w:lastRenderedPageBreak/>
        <w:t>Поставщик № 2</w:t>
      </w:r>
      <w:r w:rsidRPr="00426442">
        <w:rPr>
          <w:sz w:val="26"/>
          <w:szCs w:val="26"/>
        </w:rPr>
        <w:t xml:space="preserve">: интернет-мониторинг </w:t>
      </w:r>
      <w:r w:rsidRPr="00426442">
        <w:rPr>
          <w:b/>
          <w:sz w:val="26"/>
          <w:szCs w:val="26"/>
        </w:rPr>
        <w:t xml:space="preserve">3 899,00 </w:t>
      </w:r>
      <w:r w:rsidR="00720A4C" w:rsidRPr="00426442">
        <w:rPr>
          <w:b/>
          <w:spacing w:val="-4"/>
          <w:sz w:val="26"/>
          <w:szCs w:val="26"/>
        </w:rPr>
        <w:t xml:space="preserve">руб., </w:t>
      </w:r>
      <w:hyperlink r:id="rId7" w:history="1">
        <w:r w:rsidR="00612B25" w:rsidRPr="00426442">
          <w:rPr>
            <w:rStyle w:val="a5"/>
            <w:bCs/>
            <w:sz w:val="26"/>
            <w:szCs w:val="26"/>
          </w:rPr>
          <w:t>https://www.dns-shop.ru/product/4b1515114bd41b80/ventilator-polaris-psf-5140-cernyj/?ysclid=mnr7v524xj890883468&amp;utm_medium=organic&amp;utm_source=yandex&amp;utm_referrer=https%3A%2F%2Fyandex.ru%2Fsearch%2F%3Ftext%3Dhttps%253A%252F%252Fwww.dns-shop.ru%252Fproduct%252F4b1515114bd41b80%252Fventilator-polaris-psf-5140-cernyj%26lr%3D2%26clid%3D2278637%26win%3D581</w:t>
        </w:r>
      </w:hyperlink>
      <w:r w:rsidR="00720A4C" w:rsidRPr="00426442">
        <w:rPr>
          <w:sz w:val="26"/>
          <w:szCs w:val="26"/>
        </w:rPr>
        <w:t>,</w:t>
      </w:r>
    </w:p>
    <w:p w:rsidR="004C0760" w:rsidRPr="00426442" w:rsidRDefault="004C0760" w:rsidP="00612B25">
      <w:pPr>
        <w:tabs>
          <w:tab w:val="left" w:pos="1276"/>
        </w:tabs>
        <w:ind w:left="541"/>
        <w:jc w:val="both"/>
        <w:rPr>
          <w:color w:val="0463C1"/>
          <w:sz w:val="26"/>
          <w:szCs w:val="26"/>
          <w:u w:val="single" w:color="0463C1"/>
        </w:rPr>
      </w:pPr>
    </w:p>
    <w:p w:rsidR="00A6463A" w:rsidRPr="00426442" w:rsidRDefault="00A6463A" w:rsidP="00AD6C80">
      <w:pPr>
        <w:pStyle w:val="a3"/>
        <w:ind w:left="567" w:hanging="26"/>
      </w:pPr>
      <w:r w:rsidRPr="00426442">
        <w:rPr>
          <w:b/>
        </w:rPr>
        <w:t>Поставщик</w:t>
      </w:r>
      <w:r w:rsidRPr="00426442">
        <w:rPr>
          <w:b/>
          <w:spacing w:val="-5"/>
        </w:rPr>
        <w:t xml:space="preserve"> </w:t>
      </w:r>
      <w:r w:rsidRPr="00426442">
        <w:rPr>
          <w:b/>
        </w:rPr>
        <w:t>№</w:t>
      </w:r>
      <w:r w:rsidRPr="00426442">
        <w:rPr>
          <w:b/>
          <w:spacing w:val="-6"/>
        </w:rPr>
        <w:t xml:space="preserve"> </w:t>
      </w:r>
      <w:r w:rsidRPr="00426442">
        <w:rPr>
          <w:b/>
        </w:rPr>
        <w:t>3</w:t>
      </w:r>
      <w:r w:rsidRPr="00426442">
        <w:t>:</w:t>
      </w:r>
      <w:r w:rsidRPr="00426442">
        <w:rPr>
          <w:spacing w:val="-5"/>
        </w:rPr>
        <w:t xml:space="preserve"> </w:t>
      </w:r>
      <w:r w:rsidRPr="00426442">
        <w:t>завершенный</w:t>
      </w:r>
      <w:r w:rsidRPr="00426442">
        <w:rPr>
          <w:spacing w:val="-5"/>
        </w:rPr>
        <w:t xml:space="preserve"> </w:t>
      </w:r>
      <w:r w:rsidRPr="00426442">
        <w:t>государственный</w:t>
      </w:r>
      <w:r w:rsidRPr="00426442">
        <w:rPr>
          <w:spacing w:val="-6"/>
        </w:rPr>
        <w:t xml:space="preserve"> </w:t>
      </w:r>
      <w:r w:rsidRPr="00426442">
        <w:t>контракт</w:t>
      </w:r>
      <w:r w:rsidRPr="00426442">
        <w:rPr>
          <w:spacing w:val="-5"/>
        </w:rPr>
        <w:t xml:space="preserve"> </w:t>
      </w:r>
      <w:r w:rsidRPr="00426442">
        <w:rPr>
          <w:b/>
        </w:rPr>
        <w:t xml:space="preserve">5 076,00 </w:t>
      </w:r>
      <w:r w:rsidRPr="00426442">
        <w:rPr>
          <w:b/>
          <w:spacing w:val="-4"/>
        </w:rPr>
        <w:t xml:space="preserve">руб., </w:t>
      </w:r>
      <w:r w:rsidRPr="00426442">
        <w:t>из</w:t>
      </w:r>
      <w:r w:rsidRPr="00426442">
        <w:rPr>
          <w:spacing w:val="-4"/>
        </w:rPr>
        <w:t xml:space="preserve"> </w:t>
      </w:r>
      <w:r w:rsidRPr="00426442">
        <w:t>реестра</w:t>
      </w:r>
      <w:r w:rsidRPr="00426442">
        <w:rPr>
          <w:spacing w:val="-6"/>
        </w:rPr>
        <w:t xml:space="preserve"> </w:t>
      </w:r>
      <w:r w:rsidRPr="00426442">
        <w:t>контрактов</w:t>
      </w:r>
      <w:r w:rsidR="00720A4C" w:rsidRPr="00426442">
        <w:t>,</w:t>
      </w:r>
      <w:r w:rsidRPr="00426442">
        <w:rPr>
          <w:spacing w:val="-6"/>
        </w:rPr>
        <w:t xml:space="preserve"> </w:t>
      </w:r>
      <w:r w:rsidRPr="00426442">
        <w:t>заключенных</w:t>
      </w:r>
      <w:r w:rsidR="00AD6C80" w:rsidRPr="00426442">
        <w:rPr>
          <w:spacing w:val="-4"/>
        </w:rPr>
        <w:t xml:space="preserve"> </w:t>
      </w:r>
      <w:r w:rsidRPr="00426442">
        <w:rPr>
          <w:spacing w:val="-2"/>
        </w:rPr>
        <w:t xml:space="preserve">заказчиками </w:t>
      </w:r>
      <w:r w:rsidR="00AD6C80" w:rsidRPr="00426442">
        <w:t xml:space="preserve">№1780201002025000560? </w:t>
      </w:r>
      <w:hyperlink r:id="rId8" w:history="1">
        <w:r w:rsidR="00AD6C80" w:rsidRPr="00426442">
          <w:rPr>
            <w:rStyle w:val="a5"/>
          </w:rPr>
          <w:t>https://zakupki.gov.ru/epz/contract/contractCard/payment-info-and-target-of-order.html?reestrNumber=1780201002025000560&amp;contractInfoId=100575506</w:t>
        </w:r>
      </w:hyperlink>
    </w:p>
    <w:p w:rsidR="004C0760" w:rsidRDefault="004C0760">
      <w:pPr>
        <w:pStyle w:val="a3"/>
        <w:spacing w:before="28"/>
        <w:rPr>
          <w:b/>
          <w:sz w:val="20"/>
        </w:rPr>
      </w:pPr>
    </w:p>
    <w:p w:rsidR="004C0760" w:rsidRDefault="004C0760">
      <w:pPr>
        <w:pStyle w:val="a3"/>
        <w:spacing w:before="2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01"/>
        <w:gridCol w:w="1540"/>
        <w:gridCol w:w="1295"/>
        <w:gridCol w:w="1276"/>
        <w:gridCol w:w="1276"/>
        <w:gridCol w:w="1318"/>
        <w:gridCol w:w="1238"/>
        <w:gridCol w:w="1002"/>
        <w:gridCol w:w="978"/>
        <w:gridCol w:w="743"/>
        <w:gridCol w:w="1388"/>
      </w:tblGrid>
      <w:tr w:rsidR="00851105">
        <w:trPr>
          <w:trHeight w:val="758"/>
        </w:trPr>
        <w:tc>
          <w:tcPr>
            <w:tcW w:w="562" w:type="dxa"/>
            <w:vMerge w:val="restart"/>
          </w:tcPr>
          <w:p w:rsidR="00851105" w:rsidRDefault="00851105">
            <w:pPr>
              <w:pStyle w:val="TableParagraph"/>
              <w:spacing w:before="242"/>
              <w:rPr>
                <w:b/>
              </w:rPr>
            </w:pPr>
          </w:p>
          <w:p w:rsidR="00851105" w:rsidRDefault="00A6463A">
            <w:pPr>
              <w:pStyle w:val="TableParagraph"/>
              <w:ind w:left="123" w:right="106" w:firstLine="46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1701" w:type="dxa"/>
            <w:vMerge w:val="restart"/>
          </w:tcPr>
          <w:p w:rsidR="00851105" w:rsidRDefault="00851105">
            <w:pPr>
              <w:pStyle w:val="TableParagraph"/>
              <w:spacing w:before="242"/>
              <w:rPr>
                <w:b/>
              </w:rPr>
            </w:pPr>
          </w:p>
          <w:p w:rsidR="00851105" w:rsidRDefault="00A6463A">
            <w:pPr>
              <w:pStyle w:val="TableParagraph"/>
              <w:ind w:left="510" w:hanging="397"/>
              <w:rPr>
                <w:b/>
              </w:rPr>
            </w:pPr>
            <w:r>
              <w:rPr>
                <w:b/>
                <w:spacing w:val="-2"/>
              </w:rPr>
              <w:t>Наименование товара</w:t>
            </w:r>
          </w:p>
        </w:tc>
        <w:tc>
          <w:tcPr>
            <w:tcW w:w="1540" w:type="dxa"/>
            <w:vMerge w:val="restart"/>
          </w:tcPr>
          <w:p w:rsidR="00851105" w:rsidRDefault="00851105">
            <w:pPr>
              <w:pStyle w:val="TableParagraph"/>
              <w:spacing w:before="115"/>
              <w:rPr>
                <w:b/>
              </w:rPr>
            </w:pPr>
          </w:p>
          <w:p w:rsidR="00851105" w:rsidRDefault="00A6463A">
            <w:pPr>
              <w:pStyle w:val="TableParagraph"/>
              <w:ind w:left="101" w:right="90"/>
              <w:jc w:val="center"/>
              <w:rPr>
                <w:b/>
              </w:rPr>
            </w:pPr>
            <w:r>
              <w:rPr>
                <w:b/>
              </w:rPr>
              <w:t xml:space="preserve">Код Товара </w:t>
            </w:r>
            <w:r>
              <w:rPr>
                <w:b/>
                <w:spacing w:val="-6"/>
              </w:rPr>
              <w:t xml:space="preserve">по </w:t>
            </w:r>
            <w:r>
              <w:rPr>
                <w:b/>
                <w:spacing w:val="-2"/>
              </w:rPr>
              <w:t>ОКПД2/ККН</w:t>
            </w:r>
          </w:p>
        </w:tc>
        <w:tc>
          <w:tcPr>
            <w:tcW w:w="3847" w:type="dxa"/>
            <w:gridSpan w:val="3"/>
          </w:tcPr>
          <w:p w:rsidR="00851105" w:rsidRDefault="00A6463A">
            <w:pPr>
              <w:pStyle w:val="TableParagraph"/>
              <w:spacing w:before="119"/>
              <w:ind w:left="1044" w:right="349" w:hanging="685"/>
              <w:rPr>
                <w:b/>
              </w:rPr>
            </w:pPr>
            <w:r>
              <w:rPr>
                <w:b/>
              </w:rPr>
              <w:t>Стоимость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единицу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учётом НДС - 20%, (руб.)</w:t>
            </w:r>
          </w:p>
        </w:tc>
        <w:tc>
          <w:tcPr>
            <w:tcW w:w="3558" w:type="dxa"/>
            <w:gridSpan w:val="3"/>
          </w:tcPr>
          <w:p w:rsidR="00851105" w:rsidRDefault="00A6463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Однородность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совокупности значений выявленных цен,</w:t>
            </w:r>
          </w:p>
          <w:p w:rsidR="00851105" w:rsidRDefault="00A6463A">
            <w:pPr>
              <w:pStyle w:val="TableParagraph"/>
              <w:spacing w:line="242" w:lineRule="exact"/>
              <w:ind w:left="8" w:right="1"/>
              <w:jc w:val="center"/>
              <w:rPr>
                <w:b/>
              </w:rPr>
            </w:pPr>
            <w:r>
              <w:rPr>
                <w:b/>
              </w:rPr>
              <w:t>используемых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расчете</w:t>
            </w:r>
            <w:r>
              <w:rPr>
                <w:b/>
                <w:spacing w:val="-2"/>
              </w:rPr>
              <w:t xml:space="preserve"> Н(М)ЦК</w:t>
            </w:r>
          </w:p>
        </w:tc>
        <w:tc>
          <w:tcPr>
            <w:tcW w:w="978" w:type="dxa"/>
            <w:vMerge w:val="restart"/>
          </w:tcPr>
          <w:p w:rsidR="00851105" w:rsidRDefault="00851105">
            <w:pPr>
              <w:pStyle w:val="TableParagraph"/>
              <w:rPr>
                <w:b/>
              </w:rPr>
            </w:pPr>
          </w:p>
          <w:p w:rsidR="00851105" w:rsidRDefault="00851105">
            <w:pPr>
              <w:pStyle w:val="TableParagraph"/>
              <w:spacing w:before="115"/>
              <w:rPr>
                <w:b/>
              </w:rPr>
            </w:pPr>
          </w:p>
          <w:p w:rsidR="00851105" w:rsidRDefault="00A6463A">
            <w:pPr>
              <w:pStyle w:val="TableParagraph"/>
              <w:ind w:left="141"/>
              <w:rPr>
                <w:b/>
              </w:rPr>
            </w:pPr>
            <w:r>
              <w:rPr>
                <w:b/>
              </w:rPr>
              <w:t>Кол-</w:t>
            </w:r>
            <w:r>
              <w:rPr>
                <w:b/>
                <w:spacing w:val="-5"/>
              </w:rPr>
              <w:t>во</w:t>
            </w:r>
          </w:p>
        </w:tc>
        <w:tc>
          <w:tcPr>
            <w:tcW w:w="743" w:type="dxa"/>
            <w:vMerge w:val="restart"/>
          </w:tcPr>
          <w:p w:rsidR="00851105" w:rsidRDefault="00A6463A">
            <w:pPr>
              <w:pStyle w:val="TableParagraph"/>
              <w:spacing w:before="242"/>
              <w:ind w:left="30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Едини </w:t>
            </w:r>
            <w:proofErr w:type="spellStart"/>
            <w:r>
              <w:rPr>
                <w:b/>
                <w:spacing w:val="-6"/>
              </w:rPr>
              <w:t>ца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измере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ния</w:t>
            </w:r>
            <w:proofErr w:type="spellEnd"/>
          </w:p>
        </w:tc>
        <w:tc>
          <w:tcPr>
            <w:tcW w:w="1388" w:type="dxa"/>
            <w:vMerge w:val="restart"/>
          </w:tcPr>
          <w:p w:rsidR="00851105" w:rsidRDefault="00851105">
            <w:pPr>
              <w:pStyle w:val="TableParagraph"/>
              <w:spacing w:before="242"/>
              <w:rPr>
                <w:b/>
              </w:rPr>
            </w:pPr>
          </w:p>
          <w:p w:rsidR="00851105" w:rsidRDefault="00A6463A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Н(М)ЦК</w:t>
            </w:r>
          </w:p>
          <w:p w:rsidR="00851105" w:rsidRDefault="00A6463A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(руб.)</w:t>
            </w:r>
          </w:p>
        </w:tc>
      </w:tr>
      <w:tr w:rsidR="00851105">
        <w:trPr>
          <w:trHeight w:val="735"/>
        </w:trPr>
        <w:tc>
          <w:tcPr>
            <w:tcW w:w="562" w:type="dxa"/>
            <w:vMerge/>
            <w:tcBorders>
              <w:top w:val="nil"/>
            </w:tcBorders>
          </w:tcPr>
          <w:p w:rsidR="00851105" w:rsidRDefault="00851105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851105" w:rsidRDefault="00851105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</w:tcPr>
          <w:p w:rsidR="00851105" w:rsidRDefault="00851105">
            <w:pPr>
              <w:rPr>
                <w:sz w:val="2"/>
                <w:szCs w:val="2"/>
              </w:rPr>
            </w:pPr>
          </w:p>
        </w:tc>
        <w:tc>
          <w:tcPr>
            <w:tcW w:w="1295" w:type="dxa"/>
          </w:tcPr>
          <w:p w:rsidR="00851105" w:rsidRDefault="00A6463A">
            <w:pPr>
              <w:pStyle w:val="TableParagraph"/>
              <w:spacing w:before="132"/>
              <w:ind w:left="597" w:right="61" w:hanging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Поставщик </w:t>
            </w: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276" w:type="dxa"/>
          </w:tcPr>
          <w:p w:rsidR="00851105" w:rsidRDefault="00A6463A">
            <w:pPr>
              <w:pStyle w:val="TableParagraph"/>
              <w:spacing w:before="132"/>
              <w:ind w:left="587" w:right="52" w:hanging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Поставщик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276" w:type="dxa"/>
          </w:tcPr>
          <w:p w:rsidR="00851105" w:rsidRDefault="00A6463A">
            <w:pPr>
              <w:pStyle w:val="TableParagraph"/>
              <w:spacing w:before="132"/>
              <w:ind w:left="587" w:right="52" w:hanging="4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Поставщик </w:t>
            </w: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318" w:type="dxa"/>
          </w:tcPr>
          <w:p w:rsidR="00851105" w:rsidRDefault="00A6463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Средняя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арифметическая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 за единицу</w:t>
            </w:r>
          </w:p>
          <w:p w:rsidR="00851105" w:rsidRDefault="00A6463A">
            <w:pPr>
              <w:pStyle w:val="TableParagraph"/>
              <w:spacing w:line="171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&lt;ц&gt;</w:t>
            </w:r>
          </w:p>
        </w:tc>
        <w:tc>
          <w:tcPr>
            <w:tcW w:w="1238" w:type="dxa"/>
          </w:tcPr>
          <w:p w:rsidR="00851105" w:rsidRDefault="00A6463A">
            <w:pPr>
              <w:pStyle w:val="TableParagraph"/>
              <w:spacing w:before="87"/>
              <w:ind w:left="112" w:right="10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Среднее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квадратичное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отклонение</w:t>
            </w:r>
          </w:p>
        </w:tc>
        <w:tc>
          <w:tcPr>
            <w:tcW w:w="1002" w:type="dxa"/>
          </w:tcPr>
          <w:p w:rsidR="00851105" w:rsidRDefault="00A6463A">
            <w:pPr>
              <w:pStyle w:val="TableParagraph"/>
              <w:ind w:left="33" w:right="2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Коэффици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</w:rPr>
              <w:t>ент</w:t>
            </w:r>
            <w:proofErr w:type="spellEnd"/>
          </w:p>
          <w:p w:rsidR="00851105" w:rsidRDefault="00A6463A">
            <w:pPr>
              <w:pStyle w:val="TableParagraph"/>
              <w:spacing w:line="180" w:lineRule="atLeast"/>
              <w:ind w:left="142" w:right="130" w:hanging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вариации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V(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%)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:rsidR="00851105" w:rsidRDefault="00851105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:rsidR="00851105" w:rsidRDefault="00851105">
            <w:pPr>
              <w:rPr>
                <w:sz w:val="2"/>
                <w:szCs w:val="2"/>
              </w:rPr>
            </w:pPr>
          </w:p>
        </w:tc>
        <w:tc>
          <w:tcPr>
            <w:tcW w:w="1388" w:type="dxa"/>
            <w:vMerge/>
            <w:tcBorders>
              <w:top w:val="nil"/>
            </w:tcBorders>
          </w:tcPr>
          <w:p w:rsidR="00851105" w:rsidRDefault="00851105">
            <w:pPr>
              <w:rPr>
                <w:sz w:val="2"/>
                <w:szCs w:val="2"/>
              </w:rPr>
            </w:pPr>
          </w:p>
        </w:tc>
      </w:tr>
      <w:tr w:rsidR="00851105">
        <w:trPr>
          <w:trHeight w:val="505"/>
        </w:trPr>
        <w:tc>
          <w:tcPr>
            <w:tcW w:w="562" w:type="dxa"/>
          </w:tcPr>
          <w:p w:rsidR="00851105" w:rsidRDefault="00A6463A">
            <w:pPr>
              <w:pStyle w:val="TableParagraph"/>
              <w:spacing w:before="119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1" w:type="dxa"/>
          </w:tcPr>
          <w:p w:rsidR="00851105" w:rsidRDefault="00A6463A">
            <w:pPr>
              <w:pStyle w:val="TableParagraph"/>
              <w:spacing w:line="244" w:lineRule="exact"/>
              <w:ind w:left="8" w:right="1"/>
              <w:jc w:val="center"/>
            </w:pPr>
            <w:r>
              <w:rPr>
                <w:spacing w:val="-2"/>
              </w:rPr>
              <w:t>Вентиляторы</w:t>
            </w:r>
          </w:p>
          <w:p w:rsidR="00851105" w:rsidRDefault="00A6463A">
            <w:pPr>
              <w:pStyle w:val="TableParagraph"/>
              <w:spacing w:line="242" w:lineRule="exact"/>
              <w:ind w:left="8"/>
              <w:jc w:val="center"/>
            </w:pPr>
            <w:r>
              <w:rPr>
                <w:spacing w:val="-2"/>
              </w:rPr>
              <w:t>бытовые</w:t>
            </w:r>
          </w:p>
        </w:tc>
        <w:tc>
          <w:tcPr>
            <w:tcW w:w="1540" w:type="dxa"/>
          </w:tcPr>
          <w:p w:rsidR="00851105" w:rsidRDefault="00A6463A">
            <w:pPr>
              <w:pStyle w:val="TableParagraph"/>
              <w:spacing w:before="41"/>
              <w:ind w:left="101" w:right="9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27.51.15.110/</w:t>
            </w:r>
          </w:p>
          <w:p w:rsidR="00851105" w:rsidRDefault="00A6463A">
            <w:pPr>
              <w:pStyle w:val="TableParagraph"/>
              <w:ind w:left="101" w:right="91"/>
              <w:jc w:val="center"/>
              <w:rPr>
                <w:sz w:val="18"/>
              </w:rPr>
            </w:pPr>
            <w:r>
              <w:rPr>
                <w:sz w:val="18"/>
              </w:rPr>
              <w:t>27.51.15.110-</w:t>
            </w:r>
            <w:r>
              <w:rPr>
                <w:spacing w:val="-5"/>
                <w:sz w:val="18"/>
              </w:rPr>
              <w:t>004</w:t>
            </w:r>
          </w:p>
        </w:tc>
        <w:tc>
          <w:tcPr>
            <w:tcW w:w="1295" w:type="dxa"/>
          </w:tcPr>
          <w:p w:rsidR="00851105" w:rsidRDefault="00A6463A">
            <w:pPr>
              <w:pStyle w:val="TableParagraph"/>
              <w:spacing w:before="107"/>
              <w:ind w:left="227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671,00</w:t>
            </w:r>
          </w:p>
        </w:tc>
        <w:tc>
          <w:tcPr>
            <w:tcW w:w="1276" w:type="dxa"/>
          </w:tcPr>
          <w:p w:rsidR="00851105" w:rsidRDefault="00A6463A">
            <w:pPr>
              <w:pStyle w:val="TableParagraph"/>
              <w:spacing w:before="107"/>
              <w:ind w:left="217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899,00</w:t>
            </w:r>
          </w:p>
        </w:tc>
        <w:tc>
          <w:tcPr>
            <w:tcW w:w="1276" w:type="dxa"/>
          </w:tcPr>
          <w:p w:rsidR="00851105" w:rsidRDefault="00A6463A">
            <w:pPr>
              <w:pStyle w:val="TableParagraph"/>
              <w:spacing w:before="107"/>
              <w:ind w:left="217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076,00</w:t>
            </w:r>
          </w:p>
        </w:tc>
        <w:tc>
          <w:tcPr>
            <w:tcW w:w="1318" w:type="dxa"/>
          </w:tcPr>
          <w:p w:rsidR="00851105" w:rsidRDefault="00A6463A">
            <w:pPr>
              <w:pStyle w:val="TableParagraph"/>
              <w:spacing w:before="119"/>
              <w:ind w:left="273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215,33</w:t>
            </w:r>
          </w:p>
        </w:tc>
        <w:tc>
          <w:tcPr>
            <w:tcW w:w="1238" w:type="dxa"/>
          </w:tcPr>
          <w:p w:rsidR="00851105" w:rsidRDefault="00A6463A">
            <w:pPr>
              <w:pStyle w:val="TableParagraph"/>
              <w:spacing w:before="119"/>
              <w:ind w:left="316"/>
            </w:pPr>
            <w:r>
              <w:rPr>
                <w:spacing w:val="-2"/>
              </w:rPr>
              <w:t>754,03</w:t>
            </w:r>
          </w:p>
        </w:tc>
        <w:tc>
          <w:tcPr>
            <w:tcW w:w="1002" w:type="dxa"/>
          </w:tcPr>
          <w:p w:rsidR="00851105" w:rsidRDefault="00A6463A">
            <w:pPr>
              <w:pStyle w:val="TableParagraph"/>
              <w:spacing w:before="119"/>
              <w:ind w:left="253"/>
            </w:pPr>
            <w:r>
              <w:rPr>
                <w:spacing w:val="-2"/>
              </w:rPr>
              <w:t>17,89</w:t>
            </w:r>
          </w:p>
        </w:tc>
        <w:tc>
          <w:tcPr>
            <w:tcW w:w="978" w:type="dxa"/>
          </w:tcPr>
          <w:p w:rsidR="00851105" w:rsidRDefault="00A6463A">
            <w:pPr>
              <w:pStyle w:val="TableParagraph"/>
              <w:spacing w:before="119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  <w:tc>
          <w:tcPr>
            <w:tcW w:w="743" w:type="dxa"/>
          </w:tcPr>
          <w:p w:rsidR="00851105" w:rsidRDefault="00A6463A">
            <w:pPr>
              <w:pStyle w:val="TableParagraph"/>
              <w:spacing w:before="119"/>
              <w:ind w:left="211"/>
            </w:pPr>
            <w:r>
              <w:rPr>
                <w:spacing w:val="-5"/>
              </w:rPr>
              <w:t>шт.</w:t>
            </w:r>
          </w:p>
        </w:tc>
        <w:tc>
          <w:tcPr>
            <w:tcW w:w="1388" w:type="dxa"/>
          </w:tcPr>
          <w:p w:rsidR="00851105" w:rsidRDefault="00A6463A">
            <w:pPr>
              <w:pStyle w:val="TableParagraph"/>
              <w:spacing w:before="119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126 </w:t>
            </w:r>
            <w:r>
              <w:rPr>
                <w:b/>
                <w:spacing w:val="-2"/>
              </w:rPr>
              <w:t>459,90</w:t>
            </w:r>
          </w:p>
        </w:tc>
      </w:tr>
      <w:tr w:rsidR="00851105">
        <w:trPr>
          <w:trHeight w:val="275"/>
        </w:trPr>
        <w:tc>
          <w:tcPr>
            <w:tcW w:w="12929" w:type="dxa"/>
            <w:gridSpan w:val="11"/>
          </w:tcPr>
          <w:p w:rsidR="00851105" w:rsidRDefault="00A6463A">
            <w:pPr>
              <w:pStyle w:val="TableParagraph"/>
              <w:spacing w:line="256" w:lineRule="exact"/>
              <w:ind w:right="12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388" w:type="dxa"/>
          </w:tcPr>
          <w:p w:rsidR="00851105" w:rsidRDefault="00A6463A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126 </w:t>
            </w:r>
            <w:r>
              <w:rPr>
                <w:b/>
                <w:spacing w:val="-2"/>
                <w:sz w:val="24"/>
              </w:rPr>
              <w:t>459,90</w:t>
            </w:r>
          </w:p>
        </w:tc>
      </w:tr>
    </w:tbl>
    <w:p w:rsidR="00851105" w:rsidRDefault="00A6463A" w:rsidP="00AD4061">
      <w:pPr>
        <w:pStyle w:val="a3"/>
        <w:spacing w:before="263"/>
        <w:ind w:left="142" w:right="236" w:firstLine="284"/>
        <w:jc w:val="both"/>
      </w:pPr>
      <w:r w:rsidRPr="004C0760"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</w:t>
      </w:r>
      <w:r>
        <w:t>:</w:t>
      </w:r>
    </w:p>
    <w:p w:rsidR="00851105" w:rsidRDefault="00851105">
      <w:pPr>
        <w:pStyle w:val="a3"/>
        <w:jc w:val="both"/>
        <w:sectPr w:rsidR="00851105">
          <w:pgSz w:w="16820" w:h="11900" w:orient="landscape"/>
          <w:pgMar w:top="480" w:right="992" w:bottom="280" w:left="1133" w:header="720" w:footer="720" w:gutter="0"/>
          <w:cols w:space="720"/>
        </w:sectPr>
      </w:pPr>
    </w:p>
    <w:p w:rsidR="00851105" w:rsidRDefault="00851105">
      <w:pPr>
        <w:pStyle w:val="a3"/>
        <w:spacing w:before="288"/>
      </w:pPr>
    </w:p>
    <w:p w:rsidR="00851105" w:rsidRDefault="00A6463A">
      <w:pPr>
        <w:pStyle w:val="a3"/>
        <w:ind w:left="426"/>
      </w:pPr>
      <w:r>
        <w:rPr>
          <w:spacing w:val="-4"/>
        </w:rPr>
        <w:t>где:</w:t>
      </w:r>
    </w:p>
    <w:p w:rsidR="00851105" w:rsidRDefault="00A6463A">
      <w:pPr>
        <w:pStyle w:val="a3"/>
        <w:ind w:left="426"/>
      </w:pPr>
      <w:r>
        <w:t>V</w:t>
      </w:r>
      <w:r>
        <w:rPr>
          <w:spacing w:val="-1"/>
        </w:rPr>
        <w:t xml:space="preserve"> </w:t>
      </w:r>
      <w:r>
        <w:t xml:space="preserve">– коэффициент </w:t>
      </w:r>
      <w:r>
        <w:rPr>
          <w:spacing w:val="-2"/>
        </w:rPr>
        <w:t>вариации;</w:t>
      </w:r>
    </w:p>
    <w:p w:rsidR="00851105" w:rsidRDefault="00A6463A">
      <w:pPr>
        <w:tabs>
          <w:tab w:val="left" w:pos="1039"/>
        </w:tabs>
        <w:spacing w:before="29" w:line="271" w:lineRule="exact"/>
        <w:ind w:left="426"/>
        <w:rPr>
          <w:rFonts w:ascii="Verdana" w:hAnsi="Verdana"/>
          <w:i/>
          <w:position w:val="10"/>
          <w:sz w:val="17"/>
        </w:rPr>
      </w:pPr>
      <w:r>
        <w:br w:type="column"/>
      </w:r>
      <w:proofErr w:type="gramStart"/>
      <w:r>
        <w:rPr>
          <w:i/>
          <w:w w:val="115"/>
          <w:sz w:val="16"/>
        </w:rPr>
        <w:t>V</w:t>
      </w:r>
      <w:r>
        <w:rPr>
          <w:i/>
          <w:spacing w:val="25"/>
          <w:w w:val="115"/>
          <w:sz w:val="16"/>
        </w:rPr>
        <w:t xml:space="preserve">  </w:t>
      </w:r>
      <w:r>
        <w:rPr>
          <w:rFonts w:ascii="Symbol" w:hAnsi="Symbol"/>
          <w:spacing w:val="-10"/>
          <w:w w:val="115"/>
          <w:sz w:val="16"/>
        </w:rPr>
        <w:t></w:t>
      </w:r>
      <w:proofErr w:type="gramEnd"/>
      <w:r>
        <w:rPr>
          <w:sz w:val="16"/>
        </w:rPr>
        <w:tab/>
      </w:r>
      <w:r>
        <w:rPr>
          <w:rFonts w:ascii="Verdana" w:hAnsi="Verdana"/>
          <w:i/>
          <w:spacing w:val="-10"/>
          <w:w w:val="115"/>
          <w:position w:val="10"/>
          <w:sz w:val="17"/>
        </w:rPr>
        <w:t>σ</w:t>
      </w:r>
    </w:p>
    <w:p w:rsidR="00851105" w:rsidRDefault="00A6463A">
      <w:pPr>
        <w:spacing w:line="161" w:lineRule="exact"/>
        <w:jc w:val="right"/>
        <w:rPr>
          <w:rFonts w:ascii="Symbol" w:hAnsi="Symbol"/>
          <w:sz w:val="16"/>
        </w:rPr>
      </w:pPr>
      <w:r>
        <w:rPr>
          <w:rFonts w:ascii="Symbol" w:hAnsi="Symbol"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487456256" behindDoc="1" locked="0" layoutInCell="1" allowOverlap="1">
                <wp:simplePos x="0" y="0"/>
                <wp:positionH relativeFrom="page">
                  <wp:posOffset>5092572</wp:posOffset>
                </wp:positionH>
                <wp:positionV relativeFrom="paragraph">
                  <wp:posOffset>-25378</wp:posOffset>
                </wp:positionV>
                <wp:extent cx="26670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266217" y="0"/>
                              </a:lnTo>
                            </a:path>
                          </a:pathLst>
                        </a:custGeom>
                        <a:ln w="5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70DE00" id="Graphic 2" o:spid="_x0000_s1026" style="position:absolute;margin-left:401pt;margin-top:-2pt;width:21pt;height:.1pt;z-index:-1586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" path="m,l,,266217,e" filled="f" strokeweight=".14153mm">
                <v:path arrowok="t"/>
                <w10:wrap anchorx="page"/>
              </v:shape>
            </w:pict>
          </mc:Fallback>
        </mc:AlternateContent>
      </w:r>
      <w:r>
        <w:rPr>
          <w:rFonts w:ascii="Symbol" w:hAnsi="Symbol"/>
          <w:w w:val="120"/>
          <w:sz w:val="16"/>
        </w:rPr>
        <w:t></w:t>
      </w:r>
      <w:r>
        <w:rPr>
          <w:spacing w:val="-5"/>
          <w:w w:val="120"/>
          <w:sz w:val="16"/>
        </w:rPr>
        <w:t xml:space="preserve"> </w:t>
      </w:r>
      <w:r>
        <w:rPr>
          <w:i/>
          <w:w w:val="120"/>
          <w:sz w:val="16"/>
        </w:rPr>
        <w:t>ц</w:t>
      </w:r>
      <w:r>
        <w:rPr>
          <w:i/>
          <w:spacing w:val="-1"/>
          <w:w w:val="120"/>
          <w:sz w:val="16"/>
        </w:rPr>
        <w:t xml:space="preserve"> </w:t>
      </w:r>
      <w:r>
        <w:rPr>
          <w:rFonts w:ascii="Symbol" w:hAnsi="Symbol"/>
          <w:spacing w:val="-10"/>
          <w:w w:val="120"/>
          <w:sz w:val="16"/>
        </w:rPr>
        <w:t></w:t>
      </w:r>
    </w:p>
    <w:p w:rsidR="00851105" w:rsidRDefault="00A6463A">
      <w:pPr>
        <w:spacing w:before="139"/>
        <w:ind w:left="87"/>
        <w:rPr>
          <w:sz w:val="16"/>
        </w:rPr>
      </w:pPr>
      <w:r>
        <w:br w:type="column"/>
      </w:r>
      <w:r>
        <w:rPr>
          <w:rFonts w:ascii="Symbol" w:hAnsi="Symbol"/>
          <w:w w:val="120"/>
          <w:sz w:val="16"/>
        </w:rPr>
        <w:t></w:t>
      </w:r>
      <w:r>
        <w:rPr>
          <w:spacing w:val="19"/>
          <w:w w:val="120"/>
          <w:sz w:val="16"/>
        </w:rPr>
        <w:t xml:space="preserve"> </w:t>
      </w:r>
      <w:r>
        <w:rPr>
          <w:spacing w:val="-5"/>
          <w:w w:val="120"/>
          <w:sz w:val="16"/>
        </w:rPr>
        <w:t>100</w:t>
      </w:r>
    </w:p>
    <w:p w:rsidR="00851105" w:rsidRDefault="00851105">
      <w:pPr>
        <w:rPr>
          <w:sz w:val="16"/>
        </w:rPr>
        <w:sectPr w:rsidR="00851105">
          <w:type w:val="continuous"/>
          <w:pgSz w:w="16820" w:h="11900" w:orient="landscape"/>
          <w:pgMar w:top="480" w:right="992" w:bottom="280" w:left="1133" w:header="720" w:footer="720" w:gutter="0"/>
          <w:cols w:num="3" w:space="720" w:equalWidth="0">
            <w:col w:w="3580" w:space="2384"/>
            <w:col w:w="1332" w:space="40"/>
            <w:col w:w="7359"/>
          </w:cols>
        </w:sectPr>
      </w:pPr>
    </w:p>
    <w:p w:rsidR="00851105" w:rsidRDefault="00851105">
      <w:pPr>
        <w:pStyle w:val="a3"/>
        <w:spacing w:before="44"/>
      </w:pPr>
    </w:p>
    <w:p w:rsidR="00851105" w:rsidRDefault="00A6463A">
      <w:pPr>
        <w:pStyle w:val="a3"/>
        <w:tabs>
          <w:tab w:val="left" w:pos="2830"/>
        </w:tabs>
        <w:ind w:left="42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456768" behindDoc="1" locked="0" layoutInCell="1" allowOverlap="1">
                <wp:simplePos x="0" y="0"/>
                <wp:positionH relativeFrom="page">
                  <wp:posOffset>1276130</wp:posOffset>
                </wp:positionH>
                <wp:positionV relativeFrom="paragraph">
                  <wp:posOffset>-177308</wp:posOffset>
                </wp:positionV>
                <wp:extent cx="1163320" cy="489584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3320" cy="489584"/>
                          <a:chOff x="0" y="0"/>
                          <a:chExt cx="1163320" cy="489584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96377" y="295104"/>
                            <a:ext cx="1055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537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055329" y="0"/>
                                </a:lnTo>
                              </a:path>
                            </a:pathLst>
                          </a:custGeom>
                          <a:ln w="72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853" y="3418"/>
                            <a:ext cx="1161415" cy="4546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1415" h="454659">
                                <a:moveTo>
                                  <a:pt x="0" y="304979"/>
                                </a:moveTo>
                                <a:lnTo>
                                  <a:pt x="0" y="304979"/>
                                </a:lnTo>
                                <a:lnTo>
                                  <a:pt x="13715" y="281811"/>
                                </a:lnTo>
                              </a:path>
                              <a:path w="1161415" h="454659">
                                <a:moveTo>
                                  <a:pt x="13715" y="281811"/>
                                </a:moveTo>
                                <a:lnTo>
                                  <a:pt x="13715" y="281811"/>
                                </a:lnTo>
                                <a:lnTo>
                                  <a:pt x="48188" y="454620"/>
                                </a:lnTo>
                              </a:path>
                              <a:path w="1161415" h="454659">
                                <a:moveTo>
                                  <a:pt x="48188" y="454620"/>
                                </a:moveTo>
                                <a:lnTo>
                                  <a:pt x="48188" y="454620"/>
                                </a:lnTo>
                                <a:lnTo>
                                  <a:pt x="86368" y="0"/>
                                </a:lnTo>
                              </a:path>
                              <a:path w="1161415" h="454659">
                                <a:moveTo>
                                  <a:pt x="86368" y="0"/>
                                </a:moveTo>
                                <a:lnTo>
                                  <a:pt x="86368" y="0"/>
                                </a:lnTo>
                                <a:lnTo>
                                  <a:pt x="1160973" y="0"/>
                                </a:lnTo>
                              </a:path>
                            </a:pathLst>
                          </a:custGeom>
                          <a:ln w="3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1163320" cy="458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3320" h="458470">
                                <a:moveTo>
                                  <a:pt x="53748" y="458038"/>
                                </a:moveTo>
                                <a:lnTo>
                                  <a:pt x="46705" y="458038"/>
                                </a:lnTo>
                                <a:lnTo>
                                  <a:pt x="11491" y="295864"/>
                                </a:lnTo>
                                <a:lnTo>
                                  <a:pt x="4077" y="309537"/>
                                </a:lnTo>
                                <a:lnTo>
                                  <a:pt x="0" y="307258"/>
                                </a:lnTo>
                                <a:lnTo>
                                  <a:pt x="19646" y="274975"/>
                                </a:lnTo>
                                <a:lnTo>
                                  <a:pt x="50041" y="418159"/>
                                </a:lnTo>
                                <a:lnTo>
                                  <a:pt x="85256" y="0"/>
                                </a:lnTo>
                                <a:lnTo>
                                  <a:pt x="1162827" y="0"/>
                                </a:lnTo>
                                <a:lnTo>
                                  <a:pt x="1162827" y="7216"/>
                                </a:lnTo>
                                <a:lnTo>
                                  <a:pt x="91558" y="7216"/>
                                </a:lnTo>
                                <a:lnTo>
                                  <a:pt x="53748" y="4580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04902" y="31108"/>
                            <a:ext cx="165100" cy="268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51105" w:rsidRDefault="00A6463A">
                              <w:pPr>
                                <w:spacing w:before="4"/>
                                <w:rPr>
                                  <w:rFonts w:ascii="Symbol" w:hAnsi="Symbol"/>
                                  <w:sz w:val="34"/>
                                </w:rPr>
                              </w:pPr>
                              <w:r>
                                <w:rPr>
                                  <w:rFonts w:ascii="Symbol" w:hAnsi="Symbol"/>
                                  <w:spacing w:val="-10"/>
                                  <w:sz w:val="34"/>
                                </w:rPr>
                                <w:t>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50854" y="37119"/>
                            <a:ext cx="154305" cy="2736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51105" w:rsidRDefault="00A6463A">
                              <w:pPr>
                                <w:spacing w:before="17"/>
                                <w:ind w:left="23"/>
                                <w:rPr>
                                  <w:i/>
                                  <w:sz w:val="13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13"/>
                                </w:rPr>
                                <w:t>n</w:t>
                              </w:r>
                            </w:p>
                            <w:p w:rsidR="00851105" w:rsidRDefault="00A6463A">
                              <w:pPr>
                                <w:spacing w:before="84"/>
                                <w:ind w:left="2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rFonts w:ascii="Symbol" w:hAnsi="Symbol"/>
                                  <w:spacing w:val="-5"/>
                                  <w:sz w:val="13"/>
                                </w:rPr>
                                <w:t></w:t>
                              </w:r>
                              <w:r>
                                <w:rPr>
                                  <w:spacing w:val="-5"/>
                                  <w:sz w:val="13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86620" y="37347"/>
                            <a:ext cx="727075" cy="231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51105" w:rsidRDefault="00A6463A">
                              <w:pPr>
                                <w:tabs>
                                  <w:tab w:val="left" w:pos="371"/>
                                </w:tabs>
                                <w:spacing w:before="6"/>
                                <w:rPr>
                                  <w:rFonts w:ascii="Symbol" w:hAnsi="Symbol"/>
                                  <w:sz w:val="29"/>
                                </w:rPr>
                              </w:pPr>
                              <w:r>
                                <w:rPr>
                                  <w:rFonts w:ascii="Symbol" w:hAnsi="Symbol"/>
                                  <w:spacing w:val="-10"/>
                                  <w:sz w:val="29"/>
                                </w:rPr>
                                <w:t></w:t>
                              </w:r>
                              <w:r>
                                <w:rPr>
                                  <w:sz w:val="29"/>
                                </w:rPr>
                                <w:tab/>
                              </w:r>
                              <w:r>
                                <w:rPr>
                                  <w:rFonts w:ascii="Symbol" w:hAnsi="Symbol"/>
                                  <w:position w:val="1"/>
                                  <w:sz w:val="23"/>
                                </w:rPr>
                                <w:t></w:t>
                              </w:r>
                              <w:r>
                                <w:rPr>
                                  <w:spacing w:val="37"/>
                                  <w:position w:val="1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position w:val="1"/>
                                  <w:sz w:val="23"/>
                                </w:rPr>
                                <w:t>&lt;</w:t>
                              </w:r>
                              <w:r>
                                <w:rPr>
                                  <w:i/>
                                  <w:position w:val="1"/>
                                  <w:sz w:val="23"/>
                                </w:rPr>
                                <w:t>ц</w:t>
                              </w:r>
                              <w:r>
                                <w:rPr>
                                  <w:i/>
                                  <w:spacing w:val="-8"/>
                                  <w:position w:val="1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pacing w:val="-5"/>
                                  <w:position w:val="1"/>
                                  <w:sz w:val="23"/>
                                </w:rPr>
                                <w:t></w:t>
                              </w:r>
                              <w:r>
                                <w:rPr>
                                  <w:rFonts w:ascii="Symbol" w:hAnsi="Symbol"/>
                                  <w:spacing w:val="-5"/>
                                  <w:sz w:val="29"/>
                                </w:rPr>
                                <w:t>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29152" y="74962"/>
                            <a:ext cx="126364" cy="187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51105" w:rsidRDefault="00A6463A">
                              <w:pPr>
                                <w:spacing w:before="10"/>
                                <w:ind w:left="20"/>
                                <w:rPr>
                                  <w:i/>
                                  <w:sz w:val="23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23"/>
                                </w:rPr>
                                <w:t>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91656" y="20954"/>
                            <a:ext cx="53975" cy="939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51105" w:rsidRDefault="00A6463A">
                              <w:pPr>
                                <w:spacing w:line="146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10"/>
                                  <w:sz w:val="13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38419" y="167390"/>
                            <a:ext cx="400050" cy="322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51105" w:rsidRDefault="00A6463A">
                              <w:pPr>
                                <w:spacing w:before="17"/>
                                <w:ind w:left="113"/>
                                <w:rPr>
                                  <w:i/>
                                  <w:sz w:val="13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13"/>
                                </w:rPr>
                                <w:t>i</w:t>
                              </w:r>
                            </w:p>
                            <w:p w:rsidR="00851105" w:rsidRDefault="00A6463A">
                              <w:pPr>
                                <w:spacing w:before="39"/>
                                <w:ind w:left="20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i/>
                                  <w:sz w:val="23"/>
                                </w:rPr>
                                <w:t>n</w:t>
                              </w:r>
                              <w:r>
                                <w:rPr>
                                  <w:i/>
                                  <w:spacing w:val="57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3"/>
                                </w:rPr>
                                <w:t></w:t>
                              </w:r>
                              <w:r>
                                <w:rPr>
                                  <w:spacing w:val="3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3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left:0;text-align:left;margin-left:100.5pt;margin-top:-13.95pt;width:91.6pt;height:38.55pt;z-index:-15859712;mso-wrap-distance-left:0;mso-wrap-distance-right:0;mso-position-horizontal-relative:page" coordsize="11633,4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">
                <v:shape id="Graphic 4" o:spid="_x0000_s1027" style="position:absolute;left:963;top:2951;width:10554;height:12;visibility:visible;mso-wrap-style:square;v-text-anchor:top" coordsize="1055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" path="m,l,,1055329,e" filled="f" strokeweight=".20044mm">
                  <v:path arrowok="t"/>
                </v:shape>
                <v:shape id="Graphic 5" o:spid="_x0000_s1028" style="position:absolute;left:18;top:34;width:11614;height:4546;visibility:visible;mso-wrap-style:square;v-text-anchor:top" coordsize="1161415,454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" path="m,304979r,l13715,281811em13715,281811r,l48188,454620em48188,454620r,l86368,em86368,r,l1160973,e" filled="f" strokeweight=".0104mm">
                  <v:path arrowok="t"/>
                </v:shape>
                <v:shape id="Graphic 6" o:spid="_x0000_s1029" style="position:absolute;width:11633;height:4584;visibility:visible;mso-wrap-style:square;v-text-anchor:top" coordsize="1163320,458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" path="m53748,458038r-7043,l11491,295864,4077,309537,,307258,19646,274975,50041,418159,85256,,1162827,r,7216l91558,7216,53748,458038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0" type="#_x0000_t202" style="position:absolute;left:1049;top:311;width:165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851105" w:rsidRDefault="00A6463A">
                        <w:pPr>
                          <w:spacing w:before="4"/>
                          <w:rPr>
                            <w:rFonts w:ascii="Symbol" w:hAnsi="Symbol"/>
                            <w:sz w:val="34"/>
                          </w:rPr>
                        </w:pPr>
                        <w:r>
                          <w:rPr>
                            <w:rFonts w:ascii="Symbol" w:hAnsi="Symbol"/>
                            <w:spacing w:val="-10"/>
                            <w:sz w:val="34"/>
                          </w:rPr>
                          <w:t></w:t>
                        </w:r>
                      </w:p>
                    </w:txbxContent>
                  </v:textbox>
                </v:shape>
                <v:shape id="Textbox 8" o:spid="_x0000_s1031" type="#_x0000_t202" style="position:absolute;left:2508;top:371;width:1543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851105" w:rsidRDefault="00A6463A">
                        <w:pPr>
                          <w:spacing w:before="17"/>
                          <w:ind w:left="23"/>
                          <w:rPr>
                            <w:i/>
                            <w:sz w:val="13"/>
                          </w:rPr>
                        </w:pPr>
                        <w:r>
                          <w:rPr>
                            <w:i/>
                            <w:spacing w:val="-10"/>
                            <w:sz w:val="13"/>
                          </w:rPr>
                          <w:t>n</w:t>
                        </w:r>
                      </w:p>
                      <w:p w:rsidR="00851105" w:rsidRDefault="00A6463A">
                        <w:pPr>
                          <w:spacing w:before="84"/>
                          <w:ind w:left="20"/>
                          <w:rPr>
                            <w:sz w:val="13"/>
                          </w:rPr>
                        </w:pPr>
                        <w:r>
                          <w:rPr>
                            <w:i/>
                            <w:spacing w:val="-5"/>
                            <w:sz w:val="13"/>
                          </w:rPr>
                          <w:t>i</w:t>
                        </w:r>
                        <w:r>
                          <w:rPr>
                            <w:rFonts w:ascii="Symbol" w:hAnsi="Symbol"/>
                            <w:spacing w:val="-5"/>
                            <w:sz w:val="13"/>
                          </w:rPr>
                          <w:t></w:t>
                        </w:r>
                        <w:r>
                          <w:rPr>
                            <w:spacing w:val="-5"/>
                            <w:sz w:val="13"/>
                          </w:rPr>
                          <w:t>1</w:t>
                        </w:r>
                      </w:p>
                    </w:txbxContent>
                  </v:textbox>
                </v:shape>
                <v:shape id="Textbox 9" o:spid="_x0000_s1032" type="#_x0000_t202" style="position:absolute;left:3866;top:373;width:7270;height:2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851105" w:rsidRDefault="00A6463A">
                        <w:pPr>
                          <w:tabs>
                            <w:tab w:val="left" w:pos="371"/>
                          </w:tabs>
                          <w:spacing w:before="6"/>
                          <w:rPr>
                            <w:rFonts w:ascii="Symbol" w:hAnsi="Symbol"/>
                            <w:sz w:val="29"/>
                          </w:rPr>
                        </w:pPr>
                        <w:r>
                          <w:rPr>
                            <w:rFonts w:ascii="Symbol" w:hAnsi="Symbol"/>
                            <w:spacing w:val="-10"/>
                            <w:sz w:val="29"/>
                          </w:rPr>
                          <w:t></w:t>
                        </w:r>
                        <w:r>
                          <w:rPr>
                            <w:sz w:val="29"/>
                          </w:rPr>
                          <w:tab/>
                        </w:r>
                        <w:r>
                          <w:rPr>
                            <w:rFonts w:ascii="Symbol" w:hAnsi="Symbol"/>
                            <w:position w:val="1"/>
                            <w:sz w:val="23"/>
                          </w:rPr>
                          <w:t></w:t>
                        </w:r>
                        <w:r>
                          <w:rPr>
                            <w:spacing w:val="37"/>
                            <w:position w:val="1"/>
                            <w:sz w:val="23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23"/>
                          </w:rPr>
                          <w:t>&lt;</w:t>
                        </w:r>
                        <w:r>
                          <w:rPr>
                            <w:i/>
                            <w:position w:val="1"/>
                            <w:sz w:val="23"/>
                          </w:rPr>
                          <w:t>ц</w:t>
                        </w:r>
                        <w:r>
                          <w:rPr>
                            <w:i/>
                            <w:spacing w:val="-8"/>
                            <w:position w:val="1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5"/>
                            <w:position w:val="1"/>
                            <w:sz w:val="23"/>
                          </w:rPr>
                          <w:t></w:t>
                        </w:r>
                        <w:r>
                          <w:rPr>
                            <w:rFonts w:ascii="Symbol" w:hAnsi="Symbol"/>
                            <w:spacing w:val="-5"/>
                            <w:sz w:val="29"/>
                          </w:rPr>
                          <w:t></w:t>
                        </w:r>
                      </w:p>
                    </w:txbxContent>
                  </v:textbox>
                </v:shape>
                <v:shape id="Textbox 10" o:spid="_x0000_s1033" type="#_x0000_t202" style="position:absolute;left:4291;top:749;width:1264;height:1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851105" w:rsidRDefault="00A6463A">
                        <w:pPr>
                          <w:spacing w:before="10"/>
                          <w:ind w:left="20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pacing w:val="-10"/>
                            <w:sz w:val="23"/>
                          </w:rPr>
                          <w:t>ц</w:t>
                        </w:r>
                      </w:p>
                    </w:txbxContent>
                  </v:textbox>
                </v:shape>
                <v:shape id="Textbox 11" o:spid="_x0000_s1034" type="#_x0000_t202" style="position:absolute;left:10916;top:209;width:540;height: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851105" w:rsidRDefault="00A6463A">
                        <w:pPr>
                          <w:spacing w:line="146" w:lineRule="exact"/>
                          <w:rPr>
                            <w:sz w:val="13"/>
                          </w:rPr>
                        </w:pPr>
                        <w:r>
                          <w:rPr>
                            <w:spacing w:val="-10"/>
                            <w:sz w:val="13"/>
                          </w:rPr>
                          <w:t>2</w:t>
                        </w:r>
                      </w:p>
                    </w:txbxContent>
                  </v:textbox>
                </v:shape>
                <v:shape id="Textbox 12" o:spid="_x0000_s1035" type="#_x0000_t202" style="position:absolute;left:4384;top:1673;width:4000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851105" w:rsidRDefault="00A6463A">
                        <w:pPr>
                          <w:spacing w:before="17"/>
                          <w:ind w:left="113"/>
                          <w:rPr>
                            <w:i/>
                            <w:sz w:val="13"/>
                          </w:rPr>
                        </w:pPr>
                        <w:r>
                          <w:rPr>
                            <w:i/>
                            <w:spacing w:val="-10"/>
                            <w:sz w:val="13"/>
                          </w:rPr>
                          <w:t>i</w:t>
                        </w:r>
                      </w:p>
                      <w:p w:rsidR="00851105" w:rsidRDefault="00A6463A">
                        <w:pPr>
                          <w:spacing w:before="39"/>
                          <w:ind w:left="20"/>
                          <w:rPr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n</w:t>
                        </w:r>
                        <w:r>
                          <w:rPr>
                            <w:i/>
                            <w:spacing w:val="57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</w:t>
                        </w:r>
                        <w:r>
                          <w:rPr>
                            <w:spacing w:val="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3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Verdana" w:hAnsi="Verdana"/>
          <w:i/>
          <w:spacing w:val="2"/>
          <w:sz w:val="24"/>
        </w:rPr>
        <w:t>σ</w:t>
      </w:r>
      <w:r>
        <w:rPr>
          <w:spacing w:val="2"/>
          <w:sz w:val="23"/>
        </w:rPr>
        <w:t>=</w:t>
      </w:r>
      <w:r>
        <w:rPr>
          <w:sz w:val="23"/>
        </w:rPr>
        <w:tab/>
      </w:r>
      <w:r>
        <w:t>–</w:t>
      </w:r>
      <w:r>
        <w:rPr>
          <w:spacing w:val="-6"/>
        </w:rPr>
        <w:t xml:space="preserve"> </w:t>
      </w:r>
      <w:r w:rsidRPr="004C0760">
        <w:t>среднее</w:t>
      </w:r>
      <w:r w:rsidRPr="004C0760">
        <w:rPr>
          <w:spacing w:val="-7"/>
        </w:rPr>
        <w:t xml:space="preserve"> </w:t>
      </w:r>
      <w:r w:rsidRPr="004C0760">
        <w:t>квадратичное</w:t>
      </w:r>
      <w:r w:rsidRPr="004C0760">
        <w:rPr>
          <w:spacing w:val="-6"/>
        </w:rPr>
        <w:t xml:space="preserve"> </w:t>
      </w:r>
      <w:r w:rsidRPr="004C0760">
        <w:rPr>
          <w:spacing w:val="-2"/>
        </w:rPr>
        <w:t>отклонение</w:t>
      </w:r>
      <w:r>
        <w:rPr>
          <w:spacing w:val="-2"/>
        </w:rPr>
        <w:t>;</w:t>
      </w:r>
    </w:p>
    <w:p w:rsidR="00851105" w:rsidRPr="004C0760" w:rsidRDefault="00A6463A">
      <w:pPr>
        <w:pStyle w:val="a3"/>
        <w:spacing w:before="285"/>
        <w:ind w:left="451"/>
      </w:pPr>
      <w:proofErr w:type="spellStart"/>
      <w:r w:rsidRPr="004C0760">
        <w:rPr>
          <w:i/>
          <w:position w:val="2"/>
        </w:rPr>
        <w:t>ц</w:t>
      </w:r>
      <w:r w:rsidRPr="004C0760">
        <w:rPr>
          <w:i/>
          <w:position w:val="2"/>
          <w:vertAlign w:val="subscript"/>
        </w:rPr>
        <w:t>i</w:t>
      </w:r>
      <w:proofErr w:type="spellEnd"/>
      <w:r w:rsidRPr="004C0760">
        <w:rPr>
          <w:i/>
          <w:spacing w:val="42"/>
          <w:position w:val="2"/>
        </w:rPr>
        <w:t xml:space="preserve"> </w:t>
      </w:r>
      <w:r w:rsidRPr="004C0760">
        <w:t>–</w:t>
      </w:r>
      <w:r w:rsidRPr="004C0760">
        <w:rPr>
          <w:spacing w:val="-5"/>
        </w:rPr>
        <w:t xml:space="preserve"> </w:t>
      </w:r>
      <w:r w:rsidRPr="004C0760">
        <w:t>цена</w:t>
      </w:r>
      <w:r w:rsidRPr="004C0760">
        <w:rPr>
          <w:spacing w:val="-6"/>
        </w:rPr>
        <w:t xml:space="preserve"> </w:t>
      </w:r>
      <w:r w:rsidRPr="004C0760">
        <w:t>единицы</w:t>
      </w:r>
      <w:r w:rsidRPr="004C0760">
        <w:rPr>
          <w:spacing w:val="-6"/>
        </w:rPr>
        <w:t xml:space="preserve"> </w:t>
      </w:r>
      <w:r w:rsidRPr="004C0760">
        <w:t>товара,</w:t>
      </w:r>
      <w:r w:rsidRPr="004C0760">
        <w:rPr>
          <w:spacing w:val="-5"/>
        </w:rPr>
        <w:t xml:space="preserve"> </w:t>
      </w:r>
      <w:r w:rsidRPr="004C0760">
        <w:t>работы,</w:t>
      </w:r>
      <w:r w:rsidRPr="004C0760">
        <w:rPr>
          <w:spacing w:val="-5"/>
        </w:rPr>
        <w:t xml:space="preserve"> </w:t>
      </w:r>
      <w:r w:rsidRPr="004C0760">
        <w:t>услуги,</w:t>
      </w:r>
      <w:r w:rsidRPr="004C0760">
        <w:rPr>
          <w:spacing w:val="-5"/>
        </w:rPr>
        <w:t xml:space="preserve"> </w:t>
      </w:r>
      <w:r w:rsidRPr="004C0760">
        <w:t>указанная</w:t>
      </w:r>
      <w:r w:rsidRPr="004C0760">
        <w:rPr>
          <w:spacing w:val="-6"/>
        </w:rPr>
        <w:t xml:space="preserve"> </w:t>
      </w:r>
      <w:r w:rsidRPr="004C0760">
        <w:t>в</w:t>
      </w:r>
      <w:r w:rsidRPr="004C0760">
        <w:rPr>
          <w:spacing w:val="-6"/>
        </w:rPr>
        <w:t xml:space="preserve"> </w:t>
      </w:r>
      <w:r w:rsidRPr="004C0760">
        <w:t>источнике</w:t>
      </w:r>
      <w:r w:rsidRPr="004C0760">
        <w:rPr>
          <w:spacing w:val="-6"/>
        </w:rPr>
        <w:t xml:space="preserve"> </w:t>
      </w:r>
      <w:r w:rsidRPr="004C0760">
        <w:t>с</w:t>
      </w:r>
      <w:r w:rsidRPr="004C0760">
        <w:rPr>
          <w:spacing w:val="-6"/>
        </w:rPr>
        <w:t xml:space="preserve"> </w:t>
      </w:r>
      <w:r w:rsidRPr="004C0760">
        <w:t>номером</w:t>
      </w:r>
      <w:r w:rsidRPr="004C0760">
        <w:rPr>
          <w:spacing w:val="-5"/>
        </w:rPr>
        <w:t xml:space="preserve"> i;</w:t>
      </w:r>
    </w:p>
    <w:p w:rsidR="00851105" w:rsidRPr="004C0760" w:rsidRDefault="00A6463A">
      <w:pPr>
        <w:pStyle w:val="a3"/>
        <w:spacing w:before="98"/>
        <w:ind w:left="426" w:right="5327"/>
      </w:pPr>
      <w:r w:rsidRPr="004C0760">
        <w:t>&lt;ц&gt;</w:t>
      </w:r>
      <w:r w:rsidRPr="004C0760">
        <w:rPr>
          <w:spacing w:val="-6"/>
        </w:rPr>
        <w:t xml:space="preserve"> </w:t>
      </w:r>
      <w:r w:rsidRPr="004C0760">
        <w:t>–</w:t>
      </w:r>
      <w:r w:rsidRPr="004C0760">
        <w:rPr>
          <w:spacing w:val="-5"/>
        </w:rPr>
        <w:t xml:space="preserve"> </w:t>
      </w:r>
      <w:r w:rsidRPr="004C0760">
        <w:t>средняя</w:t>
      </w:r>
      <w:r w:rsidRPr="004C0760">
        <w:rPr>
          <w:spacing w:val="-6"/>
        </w:rPr>
        <w:t xml:space="preserve"> </w:t>
      </w:r>
      <w:r w:rsidRPr="004C0760">
        <w:t>арифметическая</w:t>
      </w:r>
      <w:r w:rsidRPr="004C0760">
        <w:rPr>
          <w:spacing w:val="-6"/>
        </w:rPr>
        <w:t xml:space="preserve"> </w:t>
      </w:r>
      <w:r w:rsidRPr="004C0760">
        <w:t>величина</w:t>
      </w:r>
      <w:r w:rsidRPr="004C0760">
        <w:rPr>
          <w:spacing w:val="-6"/>
        </w:rPr>
        <w:t xml:space="preserve"> </w:t>
      </w:r>
      <w:r w:rsidRPr="004C0760">
        <w:t>цены</w:t>
      </w:r>
      <w:r w:rsidRPr="004C0760">
        <w:rPr>
          <w:spacing w:val="-6"/>
        </w:rPr>
        <w:t xml:space="preserve"> </w:t>
      </w:r>
      <w:r w:rsidRPr="004C0760">
        <w:t>единицы</w:t>
      </w:r>
      <w:r w:rsidRPr="004C0760">
        <w:rPr>
          <w:spacing w:val="-6"/>
        </w:rPr>
        <w:t xml:space="preserve"> </w:t>
      </w:r>
      <w:r w:rsidRPr="004C0760">
        <w:t>товара,</w:t>
      </w:r>
      <w:r w:rsidRPr="004C0760">
        <w:rPr>
          <w:spacing w:val="-5"/>
        </w:rPr>
        <w:t xml:space="preserve"> </w:t>
      </w:r>
      <w:r w:rsidRPr="004C0760">
        <w:t>работы,</w:t>
      </w:r>
      <w:r w:rsidRPr="004C0760">
        <w:rPr>
          <w:spacing w:val="-5"/>
        </w:rPr>
        <w:t xml:space="preserve"> </w:t>
      </w:r>
      <w:r w:rsidRPr="004C0760">
        <w:t>услуги; n – количество значений, используемых в расчете.</w:t>
      </w:r>
    </w:p>
    <w:p w:rsidR="00851105" w:rsidRPr="004C0760" w:rsidRDefault="00A6463A" w:rsidP="004C0760">
      <w:pPr>
        <w:pStyle w:val="a3"/>
        <w:ind w:left="142"/>
      </w:pPr>
      <w:r w:rsidRPr="004C0760">
        <w:t>В</w:t>
      </w:r>
      <w:r w:rsidRPr="004C0760">
        <w:rPr>
          <w:spacing w:val="23"/>
        </w:rPr>
        <w:t xml:space="preserve"> </w:t>
      </w:r>
      <w:r w:rsidRPr="004C0760">
        <w:t>соответствии</w:t>
      </w:r>
      <w:r w:rsidRPr="004C0760">
        <w:rPr>
          <w:spacing w:val="24"/>
        </w:rPr>
        <w:t xml:space="preserve"> </w:t>
      </w:r>
      <w:r w:rsidRPr="004C0760">
        <w:t>с</w:t>
      </w:r>
      <w:r w:rsidRPr="004C0760">
        <w:rPr>
          <w:spacing w:val="24"/>
        </w:rPr>
        <w:t xml:space="preserve"> </w:t>
      </w:r>
      <w:r w:rsidRPr="004C0760">
        <w:t>пунктом</w:t>
      </w:r>
      <w:r w:rsidRPr="004C0760">
        <w:rPr>
          <w:spacing w:val="25"/>
        </w:rPr>
        <w:t xml:space="preserve"> </w:t>
      </w:r>
      <w:r w:rsidRPr="004C0760">
        <w:t>3.21</w:t>
      </w:r>
      <w:r w:rsidRPr="004C0760">
        <w:rPr>
          <w:spacing w:val="24"/>
        </w:rPr>
        <w:t xml:space="preserve"> </w:t>
      </w:r>
      <w:r w:rsidRPr="004C0760">
        <w:t>Методических</w:t>
      </w:r>
      <w:r w:rsidRPr="004C0760">
        <w:rPr>
          <w:spacing w:val="23"/>
        </w:rPr>
        <w:t xml:space="preserve"> </w:t>
      </w:r>
      <w:r w:rsidRPr="004C0760">
        <w:t>рекомендаций</w:t>
      </w:r>
      <w:r w:rsidRPr="004C0760">
        <w:rPr>
          <w:spacing w:val="25"/>
        </w:rPr>
        <w:t xml:space="preserve"> </w:t>
      </w:r>
      <w:r w:rsidRPr="004C0760">
        <w:t>НМЦК</w:t>
      </w:r>
      <w:r w:rsidRPr="004C0760">
        <w:rPr>
          <w:spacing w:val="24"/>
        </w:rPr>
        <w:t xml:space="preserve"> </w:t>
      </w:r>
      <w:r w:rsidRPr="004C0760">
        <w:t>методом</w:t>
      </w:r>
      <w:r w:rsidRPr="004C0760">
        <w:rPr>
          <w:spacing w:val="26"/>
        </w:rPr>
        <w:t xml:space="preserve"> </w:t>
      </w:r>
      <w:r w:rsidRPr="004C0760">
        <w:t>сопоставимых</w:t>
      </w:r>
      <w:r w:rsidRPr="004C0760">
        <w:rPr>
          <w:spacing w:val="23"/>
        </w:rPr>
        <w:t xml:space="preserve"> </w:t>
      </w:r>
      <w:r w:rsidRPr="004C0760">
        <w:t>рыночных</w:t>
      </w:r>
      <w:r w:rsidRPr="004C0760">
        <w:rPr>
          <w:spacing w:val="24"/>
        </w:rPr>
        <w:t xml:space="preserve"> </w:t>
      </w:r>
      <w:r w:rsidRPr="004C0760">
        <w:t>цен</w:t>
      </w:r>
      <w:r w:rsidRPr="004C0760">
        <w:rPr>
          <w:spacing w:val="23"/>
        </w:rPr>
        <w:t xml:space="preserve"> </w:t>
      </w:r>
      <w:r w:rsidRPr="004C0760">
        <w:t>(анализа</w:t>
      </w:r>
      <w:r w:rsidRPr="004C0760">
        <w:rPr>
          <w:spacing w:val="26"/>
        </w:rPr>
        <w:t xml:space="preserve"> </w:t>
      </w:r>
      <w:r w:rsidRPr="004C0760">
        <w:rPr>
          <w:spacing w:val="-2"/>
        </w:rPr>
        <w:t>рынка) определяется пол формуле:</w:t>
      </w:r>
    </w:p>
    <w:p w:rsidR="00851105" w:rsidRDefault="00851105">
      <w:pPr>
        <w:pStyle w:val="a3"/>
        <w:sectPr w:rsidR="00851105">
          <w:type w:val="continuous"/>
          <w:pgSz w:w="16820" w:h="11900" w:orient="landscape"/>
          <w:pgMar w:top="480" w:right="992" w:bottom="280" w:left="1133" w:header="720" w:footer="720" w:gutter="0"/>
          <w:cols w:space="720"/>
        </w:sectPr>
      </w:pPr>
    </w:p>
    <w:p w:rsidR="00851105" w:rsidRPr="00A6463A" w:rsidRDefault="00851105">
      <w:pPr>
        <w:pStyle w:val="a3"/>
        <w:spacing w:before="77"/>
        <w:ind w:left="1"/>
        <w:rPr>
          <w:sz w:val="28"/>
          <w:szCs w:val="28"/>
        </w:rPr>
      </w:pPr>
    </w:p>
    <w:p w:rsidR="00851105" w:rsidRDefault="00A6463A">
      <w:pPr>
        <w:spacing w:before="182"/>
        <w:rPr>
          <w:sz w:val="19"/>
        </w:rPr>
      </w:pPr>
      <w:r>
        <w:br w:type="column"/>
      </w:r>
    </w:p>
    <w:p w:rsidR="00851105" w:rsidRDefault="00A6463A">
      <w:pPr>
        <w:spacing w:line="306" w:lineRule="exact"/>
        <w:ind w:left="1"/>
        <w:rPr>
          <w:position w:val="12"/>
          <w:sz w:val="19"/>
        </w:rPr>
      </w:pPr>
      <w:proofErr w:type="spellStart"/>
      <w:r>
        <w:rPr>
          <w:w w:val="120"/>
          <w:sz w:val="19"/>
        </w:rPr>
        <w:t>НМЦК</w:t>
      </w:r>
      <w:r>
        <w:rPr>
          <w:w w:val="120"/>
          <w:sz w:val="19"/>
          <w:vertAlign w:val="superscript"/>
        </w:rPr>
        <w:t>рын</w:t>
      </w:r>
      <w:proofErr w:type="spellEnd"/>
      <w:r>
        <w:rPr>
          <w:spacing w:val="46"/>
          <w:w w:val="120"/>
          <w:sz w:val="19"/>
        </w:rPr>
        <w:t xml:space="preserve"> </w:t>
      </w:r>
      <w:r>
        <w:rPr>
          <w:w w:val="120"/>
          <w:sz w:val="19"/>
        </w:rPr>
        <w:t>=</w:t>
      </w:r>
      <w:r>
        <w:rPr>
          <w:spacing w:val="76"/>
          <w:w w:val="120"/>
          <w:sz w:val="19"/>
        </w:rPr>
        <w:t xml:space="preserve"> </w:t>
      </w:r>
      <w:r>
        <w:rPr>
          <w:spacing w:val="-10"/>
          <w:w w:val="120"/>
          <w:position w:val="12"/>
          <w:sz w:val="19"/>
          <w:u w:val="single"/>
        </w:rPr>
        <w:t>v</w:t>
      </w:r>
    </w:p>
    <w:p w:rsidR="00851105" w:rsidRDefault="00A6463A">
      <w:pPr>
        <w:spacing w:line="186" w:lineRule="exact"/>
        <w:ind w:right="1"/>
        <w:jc w:val="right"/>
        <w:rPr>
          <w:i/>
          <w:sz w:val="19"/>
        </w:rPr>
      </w:pPr>
      <w:r>
        <w:rPr>
          <w:i/>
          <w:spacing w:val="-10"/>
          <w:w w:val="125"/>
          <w:sz w:val="19"/>
        </w:rPr>
        <w:t>n</w:t>
      </w:r>
    </w:p>
    <w:p w:rsidR="00851105" w:rsidRDefault="00A6463A">
      <w:pPr>
        <w:rPr>
          <w:i/>
          <w:sz w:val="11"/>
        </w:rPr>
      </w:pPr>
      <w:r>
        <w:br w:type="column"/>
      </w:r>
    </w:p>
    <w:p w:rsidR="00851105" w:rsidRDefault="00851105">
      <w:pPr>
        <w:pStyle w:val="a3"/>
        <w:rPr>
          <w:i/>
          <w:sz w:val="11"/>
        </w:rPr>
      </w:pPr>
    </w:p>
    <w:p w:rsidR="00851105" w:rsidRDefault="00851105">
      <w:pPr>
        <w:pStyle w:val="a3"/>
        <w:spacing w:before="42"/>
        <w:rPr>
          <w:i/>
          <w:sz w:val="11"/>
        </w:rPr>
      </w:pPr>
    </w:p>
    <w:p w:rsidR="00851105" w:rsidRDefault="00A6463A">
      <w:pPr>
        <w:tabs>
          <w:tab w:val="left" w:pos="433"/>
        </w:tabs>
        <w:spacing w:line="262" w:lineRule="exact"/>
        <w:ind w:left="5"/>
        <w:rPr>
          <w:position w:val="-8"/>
          <w:sz w:val="26"/>
        </w:rPr>
      </w:pPr>
      <w:r>
        <w:rPr>
          <w:i/>
          <w:spacing w:val="-10"/>
          <w:w w:val="115"/>
          <w:sz w:val="11"/>
        </w:rPr>
        <w:t>n</w:t>
      </w:r>
      <w:r>
        <w:rPr>
          <w:i/>
          <w:sz w:val="11"/>
        </w:rPr>
        <w:tab/>
      </w:r>
      <w:r>
        <w:rPr>
          <w:spacing w:val="-12"/>
          <w:w w:val="115"/>
          <w:position w:val="-8"/>
          <w:sz w:val="26"/>
        </w:rPr>
        <w:t>,</w:t>
      </w:r>
    </w:p>
    <w:p w:rsidR="00851105" w:rsidRDefault="00A6463A">
      <w:pPr>
        <w:spacing w:line="120" w:lineRule="exact"/>
        <w:ind w:left="1"/>
        <w:rPr>
          <w:i/>
          <w:position w:val="3"/>
          <w:sz w:val="11"/>
        </w:rPr>
      </w:pPr>
      <w:r>
        <w:rPr>
          <w:i/>
          <w:noProof/>
          <w:position w:val="3"/>
          <w:sz w:val="11"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5676501</wp:posOffset>
                </wp:positionH>
                <wp:positionV relativeFrom="paragraph">
                  <wp:posOffset>-150373</wp:posOffset>
                </wp:positionV>
                <wp:extent cx="300990" cy="22987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0990" cy="229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51105" w:rsidRDefault="00A6463A">
                            <w:pPr>
                              <w:spacing w:before="10" w:line="351" w:lineRule="exact"/>
                              <w:rPr>
                                <w:rFonts w:ascii="Symbol" w:hAnsi="Symbol"/>
                                <w:position w:val="-4"/>
                                <w:sz w:val="29"/>
                              </w:rPr>
                            </w:pPr>
                            <w:r>
                              <w:rPr>
                                <w:rFonts w:ascii="Symbol" w:hAnsi="Symbol"/>
                                <w:w w:val="120"/>
                                <w:sz w:val="19"/>
                              </w:rPr>
                              <w:t></w:t>
                            </w:r>
                            <w:r>
                              <w:rPr>
                                <w:spacing w:val="49"/>
                                <w:w w:val="12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position w:val="-4"/>
                                <w:sz w:val="29"/>
                              </w:rPr>
                              <w:t>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36" type="#_x0000_t202" style="position:absolute;left:0;text-align:left;margin-left:446.95pt;margin-top:-11.85pt;width:23.7pt;height:18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" filled="f" stroked="f">
                <v:path arrowok="t"/>
                <v:textbox inset="0,0,0,0">
                  <w:txbxContent>
                    <w:p w:rsidR="00851105" w:rsidRDefault="00A6463A">
                      <w:pPr>
                        <w:spacing w:before="10" w:line="351" w:lineRule="exact"/>
                        <w:rPr>
                          <w:rFonts w:ascii="Symbol" w:hAnsi="Symbol"/>
                          <w:position w:val="-4"/>
                          <w:sz w:val="29"/>
                        </w:rPr>
                      </w:pPr>
                      <w:r>
                        <w:rPr>
                          <w:rFonts w:ascii="Symbol" w:hAnsi="Symbol"/>
                          <w:w w:val="120"/>
                          <w:sz w:val="19"/>
                        </w:rPr>
                        <w:t></w:t>
                      </w:r>
                      <w:r>
                        <w:rPr>
                          <w:spacing w:val="49"/>
                          <w:w w:val="120"/>
                          <w:sz w:val="19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position w:val="-4"/>
                          <w:sz w:val="29"/>
                        </w:rPr>
                        <w:t>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position w:val="3"/>
          <w:sz w:val="11"/>
          <w:lang w:eastAsia="ru-RU"/>
        </w:rPr>
        <mc:AlternateContent>
          <mc:Choice Requires="wps">
            <w:drawing>
              <wp:anchor distT="0" distB="0" distL="0" distR="0" simplePos="0" relativeHeight="487458304" behindDoc="1" locked="0" layoutInCell="1" allowOverlap="1">
                <wp:simplePos x="0" y="0"/>
                <wp:positionH relativeFrom="page">
                  <wp:posOffset>6113005</wp:posOffset>
                </wp:positionH>
                <wp:positionV relativeFrom="paragraph">
                  <wp:posOffset>-101951</wp:posOffset>
                </wp:positionV>
                <wp:extent cx="74930" cy="13843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930" cy="138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51105" w:rsidRDefault="00A6463A">
                            <w:pPr>
                              <w:spacing w:line="216" w:lineRule="exact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9"/>
                              </w:rPr>
                              <w:t>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37" type="#_x0000_t202" style="position:absolute;left:0;text-align:left;margin-left:481.35pt;margin-top:-8.05pt;width:5.9pt;height:10.9pt;z-index:-1585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" filled="f" stroked="f">
                <v:path arrowok="t"/>
                <v:textbox inset="0,0,0,0">
                  <w:txbxContent>
                    <w:p w:rsidR="00851105" w:rsidRDefault="00A6463A">
                      <w:pPr>
                        <w:spacing w:line="216" w:lineRule="exact"/>
                        <w:rPr>
                          <w:i/>
                          <w:sz w:val="19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9"/>
                        </w:rPr>
                        <w:t>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w w:val="125"/>
          <w:sz w:val="11"/>
        </w:rPr>
        <w:t>i</w:t>
      </w:r>
      <w:r>
        <w:rPr>
          <w:rFonts w:ascii="Symbol" w:hAnsi="Symbol"/>
          <w:w w:val="125"/>
          <w:sz w:val="11"/>
        </w:rPr>
        <w:t></w:t>
      </w:r>
      <w:proofErr w:type="gramStart"/>
      <w:r>
        <w:rPr>
          <w:w w:val="125"/>
          <w:sz w:val="11"/>
        </w:rPr>
        <w:t>1</w:t>
      </w:r>
      <w:r>
        <w:rPr>
          <w:spacing w:val="31"/>
          <w:w w:val="125"/>
          <w:sz w:val="11"/>
        </w:rPr>
        <w:t xml:space="preserve">  </w:t>
      </w:r>
      <w:r>
        <w:rPr>
          <w:i/>
          <w:spacing w:val="-10"/>
          <w:w w:val="125"/>
          <w:position w:val="3"/>
          <w:sz w:val="11"/>
        </w:rPr>
        <w:t>i</w:t>
      </w:r>
      <w:proofErr w:type="gramEnd"/>
    </w:p>
    <w:p w:rsidR="00851105" w:rsidRDefault="00851105">
      <w:pPr>
        <w:spacing w:line="120" w:lineRule="exact"/>
        <w:rPr>
          <w:i/>
          <w:position w:val="3"/>
          <w:sz w:val="11"/>
        </w:rPr>
        <w:sectPr w:rsidR="00851105">
          <w:pgSz w:w="16820" w:h="11900" w:orient="landscape"/>
          <w:pgMar w:top="480" w:right="992" w:bottom="280" w:left="1133" w:header="720" w:footer="720" w:gutter="0"/>
          <w:cols w:num="3" w:space="720" w:equalWidth="0">
            <w:col w:w="2912" w:space="3329"/>
            <w:col w:w="1415" w:space="636"/>
            <w:col w:w="6403"/>
          </w:cols>
        </w:sectPr>
      </w:pPr>
    </w:p>
    <w:p w:rsidR="00851105" w:rsidRPr="00A6463A" w:rsidRDefault="00A6463A">
      <w:pPr>
        <w:pStyle w:val="a3"/>
        <w:spacing w:before="97"/>
        <w:ind w:left="426"/>
        <w:rPr>
          <w:sz w:val="28"/>
          <w:szCs w:val="28"/>
        </w:rPr>
      </w:pPr>
      <w:r w:rsidRPr="00A6463A">
        <w:rPr>
          <w:spacing w:val="-4"/>
          <w:sz w:val="28"/>
          <w:szCs w:val="28"/>
        </w:rPr>
        <w:t>где</w:t>
      </w:r>
    </w:p>
    <w:p w:rsidR="00851105" w:rsidRPr="00A6463A" w:rsidRDefault="00A6463A" w:rsidP="00A6463A">
      <w:pPr>
        <w:spacing w:before="107"/>
        <w:ind w:left="61" w:right="-404"/>
        <w:rPr>
          <w:sz w:val="28"/>
          <w:szCs w:val="28"/>
        </w:rPr>
      </w:pPr>
      <w:r w:rsidRPr="00A6463A">
        <w:rPr>
          <w:sz w:val="28"/>
          <w:szCs w:val="28"/>
        </w:rPr>
        <w:br w:type="column"/>
      </w:r>
      <w:proofErr w:type="spellStart"/>
      <w:r w:rsidRPr="00A6463A">
        <w:rPr>
          <w:spacing w:val="-2"/>
          <w:sz w:val="28"/>
          <w:szCs w:val="28"/>
        </w:rPr>
        <w:t>НМЦК</w:t>
      </w:r>
      <w:r>
        <w:rPr>
          <w:spacing w:val="-2"/>
          <w:sz w:val="28"/>
          <w:szCs w:val="28"/>
          <w:vertAlign w:val="superscript"/>
        </w:rPr>
        <w:t>р</w:t>
      </w:r>
      <w:proofErr w:type="spellEnd"/>
    </w:p>
    <w:p w:rsidR="00A6463A" w:rsidRDefault="00A6463A" w:rsidP="00A6463A">
      <w:pPr>
        <w:pStyle w:val="a3"/>
        <w:spacing w:before="97"/>
        <w:ind w:left="86"/>
        <w:rPr>
          <w:sz w:val="28"/>
          <w:szCs w:val="28"/>
        </w:rPr>
      </w:pPr>
      <w:r w:rsidRPr="00A6463A">
        <w:rPr>
          <w:sz w:val="28"/>
          <w:szCs w:val="28"/>
        </w:rPr>
        <w:br w:type="column"/>
      </w:r>
      <w:r w:rsidRPr="00A6463A">
        <w:rPr>
          <w:sz w:val="28"/>
          <w:szCs w:val="28"/>
        </w:rPr>
        <w:t>–</w:t>
      </w:r>
      <w:r w:rsidRPr="00A6463A">
        <w:rPr>
          <w:spacing w:val="-6"/>
          <w:sz w:val="28"/>
          <w:szCs w:val="28"/>
        </w:rPr>
        <w:t xml:space="preserve"> </w:t>
      </w:r>
      <w:r w:rsidRPr="00A6463A">
        <w:rPr>
          <w:sz w:val="28"/>
          <w:szCs w:val="28"/>
        </w:rPr>
        <w:t>НМЦК,</w:t>
      </w:r>
      <w:r w:rsidRPr="00A6463A">
        <w:rPr>
          <w:spacing w:val="-3"/>
          <w:sz w:val="28"/>
          <w:szCs w:val="28"/>
        </w:rPr>
        <w:t xml:space="preserve"> </w:t>
      </w:r>
      <w:r w:rsidRPr="00A6463A">
        <w:rPr>
          <w:sz w:val="28"/>
          <w:szCs w:val="28"/>
        </w:rPr>
        <w:t>определяемая</w:t>
      </w:r>
      <w:r w:rsidRPr="00A6463A">
        <w:rPr>
          <w:spacing w:val="-4"/>
          <w:sz w:val="28"/>
          <w:szCs w:val="28"/>
        </w:rPr>
        <w:t xml:space="preserve"> </w:t>
      </w:r>
      <w:r w:rsidRPr="00A6463A">
        <w:rPr>
          <w:sz w:val="28"/>
          <w:szCs w:val="28"/>
        </w:rPr>
        <w:t>методом</w:t>
      </w:r>
      <w:r w:rsidRPr="00A6463A">
        <w:rPr>
          <w:spacing w:val="-4"/>
          <w:sz w:val="28"/>
          <w:szCs w:val="28"/>
        </w:rPr>
        <w:t xml:space="preserve"> </w:t>
      </w:r>
      <w:r w:rsidRPr="00A6463A">
        <w:rPr>
          <w:sz w:val="28"/>
          <w:szCs w:val="28"/>
        </w:rPr>
        <w:t>сопоставимых</w:t>
      </w:r>
      <w:r w:rsidRPr="00A6463A">
        <w:rPr>
          <w:spacing w:val="-4"/>
          <w:sz w:val="28"/>
          <w:szCs w:val="28"/>
        </w:rPr>
        <w:t xml:space="preserve"> </w:t>
      </w:r>
      <w:r w:rsidRPr="00A6463A">
        <w:rPr>
          <w:sz w:val="28"/>
          <w:szCs w:val="28"/>
        </w:rPr>
        <w:t>рыночных</w:t>
      </w:r>
      <w:r w:rsidRPr="00A6463A">
        <w:rPr>
          <w:spacing w:val="-3"/>
          <w:sz w:val="28"/>
          <w:szCs w:val="28"/>
        </w:rPr>
        <w:t xml:space="preserve"> </w:t>
      </w:r>
      <w:r w:rsidRPr="00A6463A">
        <w:rPr>
          <w:sz w:val="28"/>
          <w:szCs w:val="28"/>
        </w:rPr>
        <w:t>цен</w:t>
      </w:r>
      <w:r w:rsidRPr="00A6463A">
        <w:rPr>
          <w:spacing w:val="-4"/>
          <w:sz w:val="28"/>
          <w:szCs w:val="28"/>
        </w:rPr>
        <w:t xml:space="preserve"> </w:t>
      </w:r>
      <w:r w:rsidRPr="00A6463A">
        <w:rPr>
          <w:sz w:val="28"/>
          <w:szCs w:val="28"/>
        </w:rPr>
        <w:t>(анализа</w:t>
      </w:r>
      <w:r w:rsidRPr="00A6463A"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рынка)</w:t>
      </w:r>
    </w:p>
    <w:p w:rsidR="00A6463A" w:rsidRPr="00A6463A" w:rsidRDefault="00A6463A">
      <w:pPr>
        <w:pStyle w:val="a3"/>
        <w:rPr>
          <w:sz w:val="28"/>
          <w:szCs w:val="28"/>
        </w:rPr>
        <w:sectPr w:rsidR="00A6463A" w:rsidRPr="00A6463A">
          <w:type w:val="continuous"/>
          <w:pgSz w:w="16820" w:h="11900" w:orient="landscape"/>
          <w:pgMar w:top="480" w:right="992" w:bottom="280" w:left="1133" w:header="720" w:footer="720" w:gutter="0"/>
          <w:cols w:num="3" w:space="720" w:equalWidth="0">
            <w:col w:w="852" w:space="40"/>
            <w:col w:w="1014" w:space="39"/>
            <w:col w:w="12750"/>
          </w:cols>
        </w:sectPr>
      </w:pPr>
    </w:p>
    <w:p w:rsidR="00851105" w:rsidRPr="004C0760" w:rsidRDefault="00A6463A">
      <w:pPr>
        <w:pStyle w:val="a3"/>
        <w:spacing w:before="78"/>
        <w:ind w:left="426" w:right="7423"/>
      </w:pPr>
      <w:r w:rsidRPr="004C0760">
        <w:t>v</w:t>
      </w:r>
      <w:r w:rsidRPr="004C0760">
        <w:rPr>
          <w:spacing w:val="-6"/>
        </w:rPr>
        <w:t xml:space="preserve"> </w:t>
      </w:r>
      <w:r w:rsidRPr="004C0760">
        <w:t>–</w:t>
      </w:r>
      <w:r w:rsidRPr="004C0760">
        <w:rPr>
          <w:spacing w:val="-6"/>
        </w:rPr>
        <w:t xml:space="preserve"> </w:t>
      </w:r>
      <w:r w:rsidRPr="004C0760">
        <w:t>количество</w:t>
      </w:r>
      <w:r w:rsidRPr="004C0760">
        <w:rPr>
          <w:spacing w:val="-6"/>
        </w:rPr>
        <w:t xml:space="preserve"> </w:t>
      </w:r>
      <w:r w:rsidRPr="004C0760">
        <w:t>(объем)</w:t>
      </w:r>
      <w:r w:rsidRPr="004C0760">
        <w:rPr>
          <w:spacing w:val="-6"/>
        </w:rPr>
        <w:t xml:space="preserve"> </w:t>
      </w:r>
      <w:r w:rsidRPr="004C0760">
        <w:t>закупаемого</w:t>
      </w:r>
      <w:r w:rsidRPr="004C0760">
        <w:rPr>
          <w:spacing w:val="-6"/>
        </w:rPr>
        <w:t xml:space="preserve"> </w:t>
      </w:r>
      <w:r w:rsidRPr="004C0760">
        <w:t>товара</w:t>
      </w:r>
      <w:r w:rsidRPr="004C0760">
        <w:rPr>
          <w:spacing w:val="-7"/>
        </w:rPr>
        <w:t xml:space="preserve"> </w:t>
      </w:r>
      <w:r w:rsidRPr="004C0760">
        <w:t>(работы,</w:t>
      </w:r>
      <w:r w:rsidRPr="004C0760">
        <w:rPr>
          <w:spacing w:val="-6"/>
        </w:rPr>
        <w:t xml:space="preserve"> </w:t>
      </w:r>
      <w:r w:rsidRPr="004C0760">
        <w:t>услуги); n – количество значений, используемых в расчете;</w:t>
      </w:r>
    </w:p>
    <w:p w:rsidR="00851105" w:rsidRPr="004C0760" w:rsidRDefault="00A6463A">
      <w:pPr>
        <w:pStyle w:val="a3"/>
        <w:ind w:left="426"/>
      </w:pPr>
      <w:r w:rsidRPr="004C0760">
        <w:t>i</w:t>
      </w:r>
      <w:r w:rsidRPr="004C0760">
        <w:rPr>
          <w:spacing w:val="-4"/>
        </w:rPr>
        <w:t xml:space="preserve"> </w:t>
      </w:r>
      <w:r w:rsidRPr="004C0760">
        <w:t>–</w:t>
      </w:r>
      <w:r w:rsidRPr="004C0760">
        <w:rPr>
          <w:spacing w:val="-3"/>
        </w:rPr>
        <w:t xml:space="preserve"> </w:t>
      </w:r>
      <w:r w:rsidRPr="004C0760">
        <w:t>номер</w:t>
      </w:r>
      <w:r w:rsidRPr="004C0760">
        <w:rPr>
          <w:spacing w:val="-3"/>
        </w:rPr>
        <w:t xml:space="preserve"> </w:t>
      </w:r>
      <w:r w:rsidRPr="004C0760">
        <w:t>источника</w:t>
      </w:r>
      <w:r w:rsidRPr="004C0760">
        <w:rPr>
          <w:spacing w:val="-4"/>
        </w:rPr>
        <w:t xml:space="preserve"> </w:t>
      </w:r>
      <w:r w:rsidRPr="004C0760">
        <w:t>ценовой</w:t>
      </w:r>
      <w:r w:rsidRPr="004C0760">
        <w:rPr>
          <w:spacing w:val="-3"/>
        </w:rPr>
        <w:t xml:space="preserve"> </w:t>
      </w:r>
      <w:r w:rsidRPr="004C0760">
        <w:rPr>
          <w:spacing w:val="-2"/>
        </w:rPr>
        <w:t>информации;</w:t>
      </w:r>
    </w:p>
    <w:p w:rsidR="00851105" w:rsidRPr="004C0760" w:rsidRDefault="00A6463A" w:rsidP="00AD4061">
      <w:pPr>
        <w:pStyle w:val="a3"/>
        <w:spacing w:before="19"/>
        <w:ind w:left="451" w:right="94"/>
      </w:pPr>
      <w:proofErr w:type="spellStart"/>
      <w:r w:rsidRPr="004C0760">
        <w:rPr>
          <w:i/>
          <w:position w:val="2"/>
        </w:rPr>
        <w:t>ц</w:t>
      </w:r>
      <w:r w:rsidRPr="004C0760">
        <w:rPr>
          <w:i/>
          <w:position w:val="2"/>
          <w:vertAlign w:val="subscript"/>
        </w:rPr>
        <w:t>i</w:t>
      </w:r>
      <w:proofErr w:type="spellEnd"/>
      <w:r w:rsidRPr="004C0760">
        <w:rPr>
          <w:i/>
          <w:spacing w:val="10"/>
          <w:position w:val="2"/>
        </w:rPr>
        <w:t xml:space="preserve"> </w:t>
      </w:r>
      <w:r w:rsidRPr="004C0760">
        <w:t>–</w:t>
      </w:r>
      <w:r w:rsidRPr="004C0760">
        <w:rPr>
          <w:spacing w:val="-16"/>
        </w:rPr>
        <w:t xml:space="preserve"> </w:t>
      </w:r>
      <w:r w:rsidRPr="004C0760">
        <w:t>цена</w:t>
      </w:r>
      <w:r w:rsidRPr="004C0760">
        <w:rPr>
          <w:spacing w:val="-17"/>
        </w:rPr>
        <w:t xml:space="preserve"> </w:t>
      </w:r>
      <w:r w:rsidRPr="004C0760">
        <w:t>единицы</w:t>
      </w:r>
      <w:r w:rsidRPr="004C0760">
        <w:rPr>
          <w:spacing w:val="-16"/>
        </w:rPr>
        <w:t xml:space="preserve"> </w:t>
      </w:r>
      <w:r w:rsidRPr="004C0760">
        <w:t>товара,</w:t>
      </w:r>
      <w:r w:rsidRPr="004C0760">
        <w:rPr>
          <w:spacing w:val="-16"/>
        </w:rPr>
        <w:t xml:space="preserve"> </w:t>
      </w:r>
      <w:r w:rsidRPr="004C0760">
        <w:t>работы,</w:t>
      </w:r>
      <w:r w:rsidRPr="004C0760">
        <w:rPr>
          <w:spacing w:val="-16"/>
        </w:rPr>
        <w:t xml:space="preserve"> </w:t>
      </w:r>
      <w:r w:rsidRPr="004C0760">
        <w:t>усл</w:t>
      </w:r>
      <w:bookmarkStart w:id="0" w:name="_GoBack"/>
      <w:bookmarkEnd w:id="0"/>
      <w:r w:rsidRPr="004C0760">
        <w:t>уги,</w:t>
      </w:r>
      <w:r w:rsidRPr="004C0760">
        <w:rPr>
          <w:spacing w:val="-17"/>
        </w:rPr>
        <w:t xml:space="preserve"> </w:t>
      </w:r>
      <w:r w:rsidRPr="004C0760">
        <w:t>представленная</w:t>
      </w:r>
      <w:r w:rsidRPr="004C0760">
        <w:rPr>
          <w:spacing w:val="-14"/>
        </w:rPr>
        <w:t xml:space="preserve"> </w:t>
      </w:r>
      <w:r w:rsidRPr="004C0760">
        <w:t>в</w:t>
      </w:r>
      <w:r w:rsidRPr="004C0760">
        <w:rPr>
          <w:spacing w:val="-16"/>
        </w:rPr>
        <w:t xml:space="preserve"> </w:t>
      </w:r>
      <w:r w:rsidRPr="004C0760">
        <w:t>источнике</w:t>
      </w:r>
      <w:r w:rsidRPr="004C0760">
        <w:rPr>
          <w:spacing w:val="-17"/>
        </w:rPr>
        <w:t xml:space="preserve"> </w:t>
      </w:r>
      <w:r w:rsidRPr="004C0760">
        <w:t>с</w:t>
      </w:r>
      <w:r w:rsidRPr="004C0760">
        <w:rPr>
          <w:spacing w:val="-16"/>
        </w:rPr>
        <w:t xml:space="preserve"> </w:t>
      </w:r>
      <w:r w:rsidRPr="004C0760">
        <w:t>номером</w:t>
      </w:r>
      <w:r w:rsidRPr="004C0760">
        <w:rPr>
          <w:spacing w:val="-16"/>
        </w:rPr>
        <w:t xml:space="preserve"> </w:t>
      </w:r>
      <w:r w:rsidRPr="004C0760">
        <w:t>i,</w:t>
      </w:r>
      <w:r w:rsidRPr="004C0760">
        <w:rPr>
          <w:spacing w:val="-16"/>
        </w:rPr>
        <w:t xml:space="preserve"> </w:t>
      </w:r>
      <w:r w:rsidRPr="004C0760">
        <w:t>скорректированная</w:t>
      </w:r>
      <w:r w:rsidRPr="004C0760">
        <w:rPr>
          <w:spacing w:val="-15"/>
        </w:rPr>
        <w:t xml:space="preserve"> </w:t>
      </w:r>
      <w:r w:rsidRPr="004C0760">
        <w:t>с</w:t>
      </w:r>
      <w:r w:rsidRPr="004C0760">
        <w:rPr>
          <w:spacing w:val="-16"/>
        </w:rPr>
        <w:t xml:space="preserve"> </w:t>
      </w:r>
      <w:r w:rsidRPr="004C0760">
        <w:t>учетом</w:t>
      </w:r>
      <w:r w:rsidRPr="004C0760">
        <w:rPr>
          <w:spacing w:val="-16"/>
        </w:rPr>
        <w:t xml:space="preserve"> </w:t>
      </w:r>
      <w:r w:rsidRPr="004C0760">
        <w:rPr>
          <w:spacing w:val="-2"/>
        </w:rPr>
        <w:t>коэффициентов</w:t>
      </w:r>
      <w:r w:rsidR="00426442" w:rsidRPr="004C0760">
        <w:t xml:space="preserve"> </w:t>
      </w:r>
      <w:r w:rsidRPr="004C0760">
        <w:t>(индексов),</w:t>
      </w:r>
      <w:r w:rsidRPr="004C0760">
        <w:rPr>
          <w:spacing w:val="22"/>
        </w:rPr>
        <w:t xml:space="preserve"> </w:t>
      </w:r>
      <w:r w:rsidRPr="004C0760">
        <w:t>применяемых</w:t>
      </w:r>
      <w:r w:rsidRPr="004C0760">
        <w:rPr>
          <w:spacing w:val="22"/>
        </w:rPr>
        <w:t xml:space="preserve"> </w:t>
      </w:r>
      <w:r w:rsidRPr="004C0760">
        <w:t>для</w:t>
      </w:r>
      <w:r w:rsidRPr="004C0760">
        <w:rPr>
          <w:spacing w:val="22"/>
        </w:rPr>
        <w:t xml:space="preserve"> </w:t>
      </w:r>
      <w:r w:rsidRPr="004C0760">
        <w:t>пересчета</w:t>
      </w:r>
      <w:r w:rsidRPr="004C0760">
        <w:rPr>
          <w:spacing w:val="24"/>
        </w:rPr>
        <w:t xml:space="preserve"> </w:t>
      </w:r>
      <w:r w:rsidRPr="004C0760">
        <w:t>цен</w:t>
      </w:r>
      <w:r w:rsidRPr="004C0760">
        <w:rPr>
          <w:spacing w:val="22"/>
        </w:rPr>
        <w:t xml:space="preserve"> </w:t>
      </w:r>
      <w:r w:rsidRPr="004C0760">
        <w:t>товаров,</w:t>
      </w:r>
      <w:r w:rsidRPr="004C0760">
        <w:rPr>
          <w:spacing w:val="22"/>
        </w:rPr>
        <w:t xml:space="preserve"> </w:t>
      </w:r>
      <w:r w:rsidRPr="004C0760">
        <w:t>работ,</w:t>
      </w:r>
      <w:r w:rsidRPr="004C0760">
        <w:rPr>
          <w:spacing w:val="22"/>
        </w:rPr>
        <w:t xml:space="preserve"> </w:t>
      </w:r>
      <w:r w:rsidRPr="004C0760">
        <w:t>услуг</w:t>
      </w:r>
      <w:r w:rsidRPr="004C0760">
        <w:rPr>
          <w:spacing w:val="22"/>
        </w:rPr>
        <w:t xml:space="preserve"> </w:t>
      </w:r>
      <w:r w:rsidRPr="004C0760">
        <w:t>с</w:t>
      </w:r>
      <w:r w:rsidRPr="004C0760">
        <w:rPr>
          <w:spacing w:val="22"/>
        </w:rPr>
        <w:t xml:space="preserve"> </w:t>
      </w:r>
      <w:r w:rsidRPr="004C0760">
        <w:t>учетом</w:t>
      </w:r>
      <w:r w:rsidRPr="004C0760">
        <w:rPr>
          <w:spacing w:val="23"/>
        </w:rPr>
        <w:t xml:space="preserve"> </w:t>
      </w:r>
      <w:r w:rsidRPr="004C0760">
        <w:t>различий</w:t>
      </w:r>
      <w:r w:rsidRPr="004C0760">
        <w:rPr>
          <w:spacing w:val="22"/>
        </w:rPr>
        <w:t xml:space="preserve"> </w:t>
      </w:r>
      <w:r w:rsidRPr="004C0760">
        <w:t>в</w:t>
      </w:r>
      <w:r w:rsidRPr="004C0760">
        <w:rPr>
          <w:spacing w:val="22"/>
        </w:rPr>
        <w:t xml:space="preserve"> </w:t>
      </w:r>
      <w:r w:rsidRPr="004C0760">
        <w:t>характеристиках</w:t>
      </w:r>
      <w:r w:rsidRPr="004C0760">
        <w:rPr>
          <w:spacing w:val="22"/>
        </w:rPr>
        <w:t xml:space="preserve"> </w:t>
      </w:r>
      <w:r w:rsidRPr="004C0760">
        <w:t>товаров,</w:t>
      </w:r>
      <w:r w:rsidRPr="004C0760">
        <w:rPr>
          <w:spacing w:val="22"/>
        </w:rPr>
        <w:t xml:space="preserve"> </w:t>
      </w:r>
      <w:r w:rsidRPr="004C0760">
        <w:t>коммерческих и (или) финансовых условий поставок товаров, выполнения работ, оказания услуг.</w:t>
      </w:r>
    </w:p>
    <w:p w:rsidR="00851105" w:rsidRPr="004C0760" w:rsidRDefault="00851105">
      <w:pPr>
        <w:pStyle w:val="a3"/>
      </w:pPr>
    </w:p>
    <w:p w:rsidR="00851105" w:rsidRPr="004C0760" w:rsidRDefault="00A6463A" w:rsidP="00AD4061">
      <w:pPr>
        <w:ind w:left="567" w:firstLine="448"/>
        <w:jc w:val="both"/>
        <w:rPr>
          <w:b/>
          <w:sz w:val="26"/>
          <w:szCs w:val="26"/>
        </w:rPr>
      </w:pPr>
      <w:r w:rsidRPr="004C0760">
        <w:rPr>
          <w:b/>
          <w:sz w:val="26"/>
          <w:szCs w:val="26"/>
        </w:rPr>
        <w:t>ИТОГО</w:t>
      </w:r>
      <w:r w:rsidRPr="004C0760">
        <w:rPr>
          <w:b/>
          <w:spacing w:val="-12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начальная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(максимальная)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цена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контракта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=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126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459,90</w:t>
      </w:r>
      <w:r w:rsidRPr="004C0760">
        <w:rPr>
          <w:b/>
          <w:spacing w:val="-13"/>
          <w:sz w:val="26"/>
          <w:szCs w:val="26"/>
        </w:rPr>
        <w:t xml:space="preserve"> </w:t>
      </w:r>
      <w:r w:rsidR="00AD4061">
        <w:rPr>
          <w:b/>
          <w:sz w:val="26"/>
          <w:szCs w:val="26"/>
        </w:rPr>
        <w:t>(С</w:t>
      </w:r>
      <w:r w:rsidRPr="004C0760">
        <w:rPr>
          <w:b/>
          <w:sz w:val="26"/>
          <w:szCs w:val="26"/>
        </w:rPr>
        <w:t>то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двадцать</w:t>
      </w:r>
      <w:r w:rsidRPr="004C0760">
        <w:rPr>
          <w:b/>
          <w:spacing w:val="-11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шесть</w:t>
      </w:r>
      <w:r w:rsidRPr="004C0760">
        <w:rPr>
          <w:b/>
          <w:spacing w:val="-12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тысяч</w:t>
      </w:r>
      <w:r w:rsidRPr="004C0760">
        <w:rPr>
          <w:b/>
          <w:spacing w:val="-12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четыреста</w:t>
      </w:r>
      <w:r w:rsidRPr="004C0760">
        <w:rPr>
          <w:b/>
          <w:spacing w:val="-13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>пятьдесят</w:t>
      </w:r>
      <w:r w:rsidRPr="004C0760">
        <w:rPr>
          <w:b/>
          <w:spacing w:val="-12"/>
          <w:sz w:val="26"/>
          <w:szCs w:val="26"/>
        </w:rPr>
        <w:t xml:space="preserve"> </w:t>
      </w:r>
      <w:r w:rsidRPr="004C0760">
        <w:rPr>
          <w:b/>
          <w:sz w:val="26"/>
          <w:szCs w:val="26"/>
        </w:rPr>
        <w:t xml:space="preserve">девять </w:t>
      </w:r>
      <w:r w:rsidR="00AD4061">
        <w:rPr>
          <w:b/>
          <w:sz w:val="26"/>
          <w:szCs w:val="26"/>
        </w:rPr>
        <w:t xml:space="preserve">рублей </w:t>
      </w:r>
      <w:r w:rsidRPr="004C0760">
        <w:rPr>
          <w:b/>
          <w:sz w:val="26"/>
          <w:szCs w:val="26"/>
        </w:rPr>
        <w:t>90 копеек).</w:t>
      </w:r>
    </w:p>
    <w:p w:rsidR="00851105" w:rsidRPr="004C0760" w:rsidRDefault="00851105" w:rsidP="00AD4061">
      <w:pPr>
        <w:pStyle w:val="a3"/>
        <w:spacing w:before="253"/>
        <w:jc w:val="both"/>
        <w:rPr>
          <w:b/>
        </w:rPr>
      </w:pPr>
    </w:p>
    <w:p w:rsidR="00190216" w:rsidRPr="004C0760" w:rsidRDefault="00190216" w:rsidP="004C0760">
      <w:pPr>
        <w:ind w:left="14" w:firstLine="553"/>
        <w:rPr>
          <w:b/>
          <w:sz w:val="26"/>
          <w:szCs w:val="26"/>
        </w:rPr>
      </w:pPr>
      <w:r w:rsidRPr="004C0760">
        <w:rPr>
          <w:b/>
          <w:sz w:val="26"/>
          <w:szCs w:val="26"/>
        </w:rPr>
        <w:t>Старший инженер отдела</w:t>
      </w:r>
    </w:p>
    <w:p w:rsidR="00190216" w:rsidRPr="004C0760" w:rsidRDefault="00190216" w:rsidP="004C0760">
      <w:pPr>
        <w:ind w:left="14" w:firstLine="553"/>
        <w:rPr>
          <w:b/>
          <w:sz w:val="26"/>
          <w:szCs w:val="26"/>
        </w:rPr>
      </w:pPr>
      <w:r w:rsidRPr="004C0760">
        <w:rPr>
          <w:b/>
          <w:sz w:val="26"/>
          <w:szCs w:val="26"/>
        </w:rPr>
        <w:t>материально-технического обеспечения</w:t>
      </w:r>
    </w:p>
    <w:p w:rsidR="00190216" w:rsidRPr="004C0760" w:rsidRDefault="00190216" w:rsidP="004C0760">
      <w:pPr>
        <w:ind w:firstLine="553"/>
        <w:rPr>
          <w:b/>
          <w:sz w:val="26"/>
          <w:szCs w:val="26"/>
        </w:rPr>
      </w:pPr>
      <w:r w:rsidRPr="004C0760">
        <w:rPr>
          <w:b/>
          <w:sz w:val="26"/>
          <w:szCs w:val="26"/>
        </w:rPr>
        <w:t>судебных участков Управления по обеспечению</w:t>
      </w:r>
    </w:p>
    <w:p w:rsidR="00190216" w:rsidRPr="004C0760" w:rsidRDefault="00190216" w:rsidP="004C0760">
      <w:pPr>
        <w:tabs>
          <w:tab w:val="left" w:pos="6060"/>
        </w:tabs>
        <w:ind w:firstLine="553"/>
        <w:rPr>
          <w:b/>
          <w:sz w:val="26"/>
          <w:szCs w:val="26"/>
        </w:rPr>
      </w:pPr>
      <w:r w:rsidRPr="004C0760">
        <w:rPr>
          <w:b/>
          <w:sz w:val="26"/>
          <w:szCs w:val="26"/>
        </w:rPr>
        <w:t xml:space="preserve">деятельности мировых судей </w:t>
      </w:r>
      <w:r w:rsidR="00AD6C80" w:rsidRPr="004C0760">
        <w:rPr>
          <w:b/>
          <w:sz w:val="26"/>
          <w:szCs w:val="26"/>
        </w:rPr>
        <w:t xml:space="preserve">                  </w:t>
      </w:r>
    </w:p>
    <w:p w:rsidR="00190216" w:rsidRPr="004C0760" w:rsidRDefault="00190216" w:rsidP="004C0760">
      <w:pPr>
        <w:tabs>
          <w:tab w:val="left" w:pos="6060"/>
        </w:tabs>
        <w:ind w:firstLine="553"/>
        <w:rPr>
          <w:b/>
          <w:sz w:val="26"/>
          <w:szCs w:val="26"/>
        </w:rPr>
      </w:pPr>
      <w:r w:rsidRPr="004C0760">
        <w:rPr>
          <w:b/>
          <w:sz w:val="26"/>
          <w:szCs w:val="26"/>
        </w:rPr>
        <w:t xml:space="preserve">Санкт-Петербурга </w:t>
      </w:r>
      <w:r w:rsidRPr="004C0760">
        <w:rPr>
          <w:b/>
          <w:sz w:val="26"/>
          <w:szCs w:val="26"/>
        </w:rPr>
        <w:tab/>
        <w:t xml:space="preserve">                                                                                             </w:t>
      </w:r>
      <w:r w:rsidR="004C0760" w:rsidRPr="004C0760">
        <w:rPr>
          <w:b/>
          <w:sz w:val="26"/>
          <w:szCs w:val="26"/>
        </w:rPr>
        <w:t xml:space="preserve">         </w:t>
      </w:r>
      <w:proofErr w:type="spellStart"/>
      <w:r w:rsidRPr="004C0760">
        <w:rPr>
          <w:b/>
          <w:sz w:val="26"/>
          <w:szCs w:val="26"/>
        </w:rPr>
        <w:t>И.А.Белинский</w:t>
      </w:r>
      <w:proofErr w:type="spellEnd"/>
    </w:p>
    <w:p w:rsidR="00612B25" w:rsidRPr="00612B25" w:rsidRDefault="00190216" w:rsidP="00612B25">
      <w:pPr>
        <w:tabs>
          <w:tab w:val="left" w:pos="6060"/>
        </w:tabs>
        <w:ind w:firstLine="3"/>
        <w:rPr>
          <w:b/>
          <w:sz w:val="28"/>
          <w:szCs w:val="28"/>
        </w:rPr>
      </w:pPr>
      <w:r w:rsidRPr="004C0760">
        <w:rPr>
          <w:rFonts w:ascii="Arial" w:hAnsi="Arial" w:cs="Arial"/>
          <w:noProof/>
          <w:sz w:val="26"/>
          <w:szCs w:val="26"/>
        </w:rPr>
        <w:t xml:space="preserve">                                                                 </w:t>
      </w:r>
      <w:r w:rsidR="004C0760" w:rsidRPr="004C0760">
        <w:rPr>
          <w:rFonts w:ascii="Arial" w:hAnsi="Arial" w:cs="Arial"/>
          <w:noProof/>
          <w:sz w:val="26"/>
          <w:szCs w:val="26"/>
        </w:rPr>
        <w:t xml:space="preserve">                       </w:t>
      </w:r>
      <w:r w:rsidRPr="004C0760">
        <w:rPr>
          <w:rFonts w:ascii="Arial" w:hAnsi="Arial" w:cs="Arial"/>
          <w:noProof/>
          <w:sz w:val="26"/>
          <w:szCs w:val="26"/>
        </w:rPr>
        <w:t xml:space="preserve">     </w:t>
      </w:r>
      <w:r w:rsidRPr="00E50C8C">
        <w:rPr>
          <w:rFonts w:ascii="Arial" w:hAnsi="Arial" w:cs="Arial"/>
          <w:noProof/>
          <w:sz w:val="18"/>
          <w:szCs w:val="18"/>
          <w:lang w:eastAsia="ru-RU"/>
        </w:rPr>
        <w:drawing>
          <wp:inline distT="0" distB="0" distL="0" distR="0" wp14:anchorId="02FDBB11" wp14:editId="5AFE2A4E">
            <wp:extent cx="1581150" cy="742950"/>
            <wp:effectExtent l="0" t="0" r="0" b="0"/>
            <wp:docPr id="1" name="Рисунок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B25" w:rsidRDefault="00612B25" w:rsidP="00612B25">
      <w:pPr>
        <w:pStyle w:val="a3"/>
        <w:spacing w:before="43"/>
        <w:jc w:val="center"/>
        <w:rPr>
          <w:b/>
          <w:sz w:val="20"/>
        </w:rPr>
      </w:pPr>
    </w:p>
    <w:sectPr w:rsidR="00612B25">
      <w:type w:val="continuous"/>
      <w:pgSz w:w="16820" w:h="11900" w:orient="landscape"/>
      <w:pgMar w:top="48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05"/>
    <w:rsid w:val="00190216"/>
    <w:rsid w:val="00426442"/>
    <w:rsid w:val="004C0760"/>
    <w:rsid w:val="00612B25"/>
    <w:rsid w:val="00720A4C"/>
    <w:rsid w:val="00851105"/>
    <w:rsid w:val="009C67F5"/>
    <w:rsid w:val="00A6463A"/>
    <w:rsid w:val="00AD4061"/>
    <w:rsid w:val="00AD5B7A"/>
    <w:rsid w:val="00A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2453"/>
  <w15:docId w15:val="{5F971994-3244-4079-836C-2D8659AB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190216"/>
    <w:pPr>
      <w:adjustRightInd w:val="0"/>
      <w:spacing w:before="240" w:after="60"/>
      <w:outlineLvl w:val="5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A6463A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uiPriority w:val="99"/>
    <w:rsid w:val="00190216"/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264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644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contract/contractCard/payment-info-and-target-of-order.html?reestrNumber=1780201002025000560&amp;contractInfoId=10057550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ns-shop.ru/product/4b1515114bd41b80/ventilator-polaris-psf-5140-cernyj/?ysclid=mnr7v524xj890883468&amp;utm_medium=organic&amp;utm_source=yandex&amp;utm_referrer=https%3A%2F%2Fyandex.ru%2Fsearch%2F%3Ftext%3Dhttps%253A%252F%252Fwww.dns-shop.ru%252Fproduct%252F4b1515114bd41b80%252Fventilator-polaris-psf-5140-cernyj%26lr%3D2%26clid%3D2278637%26win%3D5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pb.xcom-shop.ru/ballu_bff815_1104598.html?utm_source=ya&amp;utm_medium=cpc&amp;utm_campaign=Smartbannery_%2F_Retargeting_%2F_RF%7Cs%7Cya_viz%7Cm%7Ccpc%7Cb%7Cretargeting%7Cg%7Crussia%7Cp%7Cinhouse%7Cf%7Cretarget%7Ca%7Cna_a%7C704438430&amp;utm_content=cid%7C704438430%7Cgid%7C5735186830%7Caid%7C1905201702788677906%7Cap%7Cno%7Cphr%7C305735186830%7Crt%7C305735186830%7Cdvc%7Cdesktop%7Cpos%7Cnone0%7Cmch%7C%7Csrc%7Cyandex.ru&amp;utm_term=&amp;yclid=7252876278838329343&amp;ybaip=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file:///\\13d845a8-0d3d-4225-9092-3fb609a06ee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Карк Анна Сергеевна</dc:creator>
  <cp:lastModifiedBy>Мамаев Игорь Евгеньевич</cp:lastModifiedBy>
  <cp:revision>8</cp:revision>
  <cp:lastPrinted>2026-05-06T09:01:00Z</cp:lastPrinted>
  <dcterms:created xsi:type="dcterms:W3CDTF">2026-05-05T10:32:00Z</dcterms:created>
  <dcterms:modified xsi:type="dcterms:W3CDTF">2026-05-06T14:38:00Z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Producer">
    <vt:lpwstr>Spire.Pdf</vt:lpwstr>
  </property>
  <property fmtid="{D5CDD505-2E9C-101B-9397-08002B2CF9AE}" pid="4" name="LastSaved">
    <vt:filetime>2026-04-09T00:00:00Z</vt:filetime>
  </property>
</Properties>
</file>